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                                    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重点林木良种基地申报表</w:t>
      </w:r>
    </w:p>
    <w:bookmarkEnd w:id="0"/>
    <w:p>
      <w:pPr>
        <w:jc w:val="right"/>
        <w:rPr>
          <w:rFonts w:ascii="Times New Roman" w:hAnsi="Times New Roman"/>
          <w:color w:val="auto"/>
          <w:szCs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 xml:space="preserve">      </w:t>
      </w:r>
      <w:r>
        <w:rPr>
          <w:rFonts w:ascii="仿宋_GB2312" w:eastAsia="仿宋_GB2312"/>
          <w:color w:val="auto"/>
          <w:sz w:val="24"/>
          <w:szCs w:val="24"/>
        </w:rPr>
        <w:t xml:space="preserve">                     </w:t>
      </w:r>
      <w:r>
        <w:rPr>
          <w:rFonts w:ascii="仿宋" w:eastAsia="仿宋"/>
          <w:color w:val="auto"/>
          <w:sz w:val="24"/>
          <w:szCs w:val="24"/>
        </w:rPr>
        <w:t xml:space="preserve">  </w:t>
      </w:r>
      <w:r>
        <w:rPr>
          <w:rFonts w:hint="eastAsia" w:ascii="仿宋" w:eastAsia="仿宋"/>
          <w:color w:val="auto"/>
          <w:szCs w:val="24"/>
        </w:rPr>
        <w:t>单位：亩、公斤、万条、株</w:t>
      </w:r>
    </w:p>
    <w:tbl>
      <w:tblPr>
        <w:tblStyle w:val="4"/>
        <w:tblW w:w="9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634"/>
        <w:gridCol w:w="266"/>
        <w:gridCol w:w="433"/>
        <w:gridCol w:w="640"/>
        <w:gridCol w:w="196"/>
        <w:gridCol w:w="242"/>
        <w:gridCol w:w="531"/>
        <w:gridCol w:w="208"/>
        <w:gridCol w:w="236"/>
        <w:gridCol w:w="675"/>
        <w:gridCol w:w="266"/>
        <w:gridCol w:w="461"/>
        <w:gridCol w:w="609"/>
        <w:gridCol w:w="118"/>
        <w:gridCol w:w="277"/>
        <w:gridCol w:w="439"/>
        <w:gridCol w:w="415"/>
        <w:gridCol w:w="69"/>
        <w:gridCol w:w="485"/>
        <w:gridCol w:w="254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基地名称</w:t>
            </w:r>
          </w:p>
        </w:tc>
        <w:tc>
          <w:tcPr>
            <w:tcW w:w="34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建设地点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单位性质</w:t>
            </w:r>
          </w:p>
        </w:tc>
        <w:tc>
          <w:tcPr>
            <w:tcW w:w="2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邮编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法人代表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传真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建设时间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both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年</w:t>
            </w: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投产时间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ascii="仿宋" w:eastAsia="仿宋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23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仿宋" w:eastAsia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生产经营许可证号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="960" w:firstLineChars="400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总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面积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生产面积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  <w:lang w:eastAsia="zh-CN"/>
              </w:rPr>
              <w:t>是否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lang w:val="en-US" w:eastAsia="zh-CN"/>
              </w:rPr>
              <w:t>符合耕地保护规定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firstLine="960" w:firstLineChars="400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基地编制人员</w:t>
            </w:r>
          </w:p>
        </w:tc>
        <w:tc>
          <w:tcPr>
            <w:tcW w:w="752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hint="eastAsia"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共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人，其中：高级工程师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人、工程师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人、助工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</w:t>
            </w:r>
          </w:p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技术员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人、技术工人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人、生产工人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color w:val="auto"/>
                <w:sz w:val="24"/>
                <w:szCs w:val="24"/>
              </w:rPr>
              <w:t>科技支撑单位</w:t>
            </w:r>
          </w:p>
        </w:tc>
        <w:tc>
          <w:tcPr>
            <w:tcW w:w="34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地址、邮编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ascii="仿宋" w:eastAsia="仿宋"/>
                <w:color w:val="auto"/>
                <w:sz w:val="24"/>
                <w:szCs w:val="24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科技支撑专家</w:t>
            </w:r>
          </w:p>
        </w:tc>
        <w:tc>
          <w:tcPr>
            <w:tcW w:w="10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color w:val="auto"/>
                <w:sz w:val="24"/>
                <w:szCs w:val="24"/>
              </w:rPr>
              <w:t>基地年收入</w:t>
            </w:r>
          </w:p>
        </w:tc>
        <w:tc>
          <w:tcPr>
            <w:tcW w:w="752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合计：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万元，其中：种子收入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万元、良种穗条收入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万元、财政补贴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万元、其他收入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基地年支出</w:t>
            </w:r>
          </w:p>
        </w:tc>
        <w:tc>
          <w:tcPr>
            <w:tcW w:w="752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合计：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万元，其中：人员工资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万元、管护费用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eastAsia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万元、其他支出</w:t>
            </w:r>
            <w:r>
              <w:rPr>
                <w:rFonts w:ascii="仿宋" w:eastAsia="仿宋"/>
                <w:color w:val="auto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color w:val="auto"/>
                <w:sz w:val="24"/>
                <w:szCs w:val="24"/>
                <w:lang w:eastAsia="zh-CN"/>
              </w:rPr>
              <w:t>品种审定、</w:t>
            </w:r>
            <w:r>
              <w:rPr>
                <w:rFonts w:hint="eastAsia" w:ascii="仿宋" w:eastAsia="仿宋"/>
                <w:bCs/>
                <w:color w:val="auto"/>
                <w:sz w:val="24"/>
                <w:szCs w:val="24"/>
              </w:rPr>
              <w:t>取得成果和获奖情况</w:t>
            </w:r>
          </w:p>
        </w:tc>
        <w:tc>
          <w:tcPr>
            <w:tcW w:w="7523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0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基地基本情况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</w:tcPr>
          <w:p>
            <w:pPr>
              <w:spacing w:line="360" w:lineRule="exact"/>
              <w:jc w:val="center"/>
              <w:rPr>
                <w:rFonts w:hint="eastAsia" w:asci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种子园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树种</w:t>
            </w: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面积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世代</w:t>
            </w:r>
          </w:p>
        </w:tc>
        <w:tc>
          <w:tcPr>
            <w:tcW w:w="17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年产量</w:t>
            </w: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累计产量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3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631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7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6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母树林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树种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面积</w:t>
            </w: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年产量</w:t>
            </w: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累计产量</w:t>
            </w:r>
          </w:p>
        </w:tc>
        <w:tc>
          <w:tcPr>
            <w:tcW w:w="4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color w:val="auto"/>
                <w:sz w:val="24"/>
                <w:szCs w:val="24"/>
              </w:rPr>
              <w:t>采穗圃</w:t>
            </w: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树种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面积</w:t>
            </w:r>
          </w:p>
        </w:tc>
        <w:tc>
          <w:tcPr>
            <w:tcW w:w="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年产量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累计产量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ascii="仿宋" w:eastAsia="仿宋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spacing w:line="360" w:lineRule="exact"/>
              <w:ind w:left="113" w:right="113"/>
              <w:rPr>
                <w:rFonts w:asci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种质资源收集区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树种</w:t>
            </w: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株数</w:t>
            </w: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面积</w:t>
            </w:r>
          </w:p>
        </w:tc>
        <w:tc>
          <w:tcPr>
            <w:tcW w:w="9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eastAsia" w:ascii="仿宋" w:eastAsia="仿宋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eastAsia="仿宋"/>
                <w:bCs/>
                <w:color w:val="auto"/>
                <w:sz w:val="24"/>
                <w:szCs w:val="24"/>
              </w:rPr>
              <w:t>良种</w:t>
            </w:r>
            <w:r>
              <w:rPr>
                <w:rFonts w:hint="eastAsia" w:ascii="仿宋" w:eastAsia="仿宋"/>
                <w:bCs/>
                <w:color w:val="auto"/>
                <w:sz w:val="24"/>
                <w:szCs w:val="24"/>
                <w:lang w:eastAsia="zh-CN"/>
              </w:rPr>
              <w:t>推广</w:t>
            </w:r>
          </w:p>
          <w:p>
            <w:pPr>
              <w:spacing w:line="360" w:lineRule="exact"/>
              <w:ind w:left="113" w:right="113"/>
              <w:jc w:val="center"/>
              <w:rPr>
                <w:rFonts w:ascii="仿宋" w:eastAsia="仿宋"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color w:val="auto"/>
                <w:sz w:val="24"/>
                <w:szCs w:val="24"/>
              </w:rPr>
              <w:t>区</w:t>
            </w: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树种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面积</w:t>
            </w:r>
          </w:p>
        </w:tc>
        <w:tc>
          <w:tcPr>
            <w:tcW w:w="4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bCs/>
                <w:color w:val="auto"/>
                <w:sz w:val="24"/>
                <w:szCs w:val="24"/>
              </w:rPr>
              <w:t>试验林</w:t>
            </w: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树种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eastAsia="仿宋"/>
                <w:color w:val="auto"/>
                <w:sz w:val="24"/>
                <w:szCs w:val="24"/>
              </w:rPr>
              <w:t>面积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0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color w:val="auto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eastAsia="仿宋"/>
                <w:color w:val="auto"/>
                <w:sz w:val="24"/>
                <w:szCs w:val="24"/>
              </w:rPr>
            </w:pPr>
          </w:p>
        </w:tc>
      </w:tr>
    </w:tbl>
    <w:p>
      <w:pPr>
        <w:ind w:firstLine="0" w:firstLineChars="0"/>
        <w:rPr>
          <w:rFonts w:hint="eastAsia" w:ascii="国标宋体" w:hAnsi="国标宋体" w:eastAsia="国标宋体" w:cs="国标宋体"/>
          <w:color w:val="auto"/>
          <w:sz w:val="28"/>
          <w:szCs w:val="28"/>
        </w:rPr>
      </w:pP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备注：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1.单位性质主要指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一类、二类、三类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事业单位。</w:t>
      </w:r>
    </w:p>
    <w:p>
      <w:pPr>
        <w:numPr>
          <w:ilvl w:val="-1"/>
          <w:numId w:val="0"/>
        </w:numPr>
        <w:ind w:firstLine="840" w:firstLineChars="300"/>
        <w:rPr>
          <w:rFonts w:hint="eastAsia" w:ascii="国标宋体" w:hAnsi="国标宋体" w:eastAsia="国标宋体" w:cs="国标宋体"/>
          <w:color w:val="auto"/>
          <w:sz w:val="28"/>
          <w:szCs w:val="28"/>
        </w:rPr>
      </w:pPr>
      <w:r>
        <w:rPr>
          <w:rFonts w:hint="eastAsia" w:ascii="国标宋体" w:hAnsi="国标宋体" w:eastAsia="国标宋体" w:cs="国标宋体"/>
          <w:color w:val="auto"/>
          <w:sz w:val="28"/>
          <w:szCs w:val="28"/>
          <w:lang w:val="en-US" w:eastAsia="zh-CN"/>
        </w:rPr>
        <w:t>2.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基地编制人员为参与良种基地的人员。</w:t>
      </w:r>
    </w:p>
    <w:p>
      <w:pPr>
        <w:numPr>
          <w:ilvl w:val="-1"/>
          <w:numId w:val="0"/>
        </w:numPr>
        <w:ind w:firstLine="840" w:firstLineChars="300"/>
        <w:rPr>
          <w:rFonts w:hint="eastAsia" w:ascii="国标宋体" w:hAnsi="国标宋体" w:eastAsia="国标宋体" w:cs="国标宋体"/>
          <w:color w:val="auto"/>
          <w:sz w:val="28"/>
          <w:szCs w:val="28"/>
        </w:rPr>
      </w:pP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3.树种一栏中，基地有多个建设树种时，只选择2个主要树种填在前2行，其他树种合并填在第3行中。</w:t>
      </w:r>
    </w:p>
    <w:p>
      <w:pPr>
        <w:numPr>
          <w:ilvl w:val="-1"/>
          <w:numId w:val="0"/>
        </w:numPr>
        <w:ind w:firstLine="840" w:firstLineChars="300"/>
        <w:rPr>
          <w:rFonts w:hint="eastAsia" w:ascii="仿宋_GB2312" w:eastAsia="仿宋_GB2312"/>
          <w:color w:val="auto"/>
          <w:spacing w:val="6"/>
          <w:sz w:val="28"/>
          <w:szCs w:val="28"/>
        </w:rPr>
      </w:pP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4.年产量一项填写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申报当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年产量，累计产量为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近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年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  <w:lang w:eastAsia="zh-CN"/>
        </w:rPr>
        <w:t>（包括当年）</w:t>
      </w:r>
      <w:r>
        <w:rPr>
          <w:rFonts w:hint="eastAsia" w:ascii="国标宋体" w:hAnsi="国标宋体" w:eastAsia="国标宋体" w:cs="国标宋体"/>
          <w:color w:val="auto"/>
          <w:sz w:val="28"/>
          <w:szCs w:val="28"/>
        </w:rPr>
        <w:t>的累计产量。</w:t>
      </w:r>
    </w:p>
    <w:p>
      <w:pPr>
        <w:spacing w:line="400" w:lineRule="exact"/>
        <w:ind w:firstLine="480" w:firstLineChars="200"/>
        <w:rPr>
          <w:rFonts w:ascii="方正仿宋_GBK" w:eastAsia="方正仿宋_GBK"/>
          <w:color w:val="auto"/>
          <w:sz w:val="24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2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7 -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310F7"/>
    <w:rsid w:val="BFD769FD"/>
    <w:rsid w:val="DF73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2026-05-06T09:24:00Z</dcterms:created>
  <dc:creator>云哲</dc:creator>
  <cp:lastModifiedBy>云哲</cp:lastModifiedBy>
  <dcterms:modified xsi:type="dcterms:W3CDTF">2026-05-06T09:25:51Z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A447A74D64FE63C39F98FA69E6A74EA3</vt:lpwstr>
  </property>
</Properties>
</file>