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85" w:rsidRPr="00B76C22" w:rsidRDefault="009E6B85" w:rsidP="009E6B85">
      <w:pPr>
        <w:tabs>
          <w:tab w:val="left" w:pos="8306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76C22">
        <w:rPr>
          <w:rFonts w:ascii="黑体" w:eastAsia="黑体" w:hAnsi="黑体" w:hint="eastAsia"/>
          <w:sz w:val="32"/>
          <w:szCs w:val="32"/>
        </w:rPr>
        <w:t>附件2</w:t>
      </w:r>
    </w:p>
    <w:p w:rsidR="009E6B85" w:rsidRPr="00B76C22" w:rsidRDefault="009E6B85" w:rsidP="009E6B85">
      <w:pPr>
        <w:pStyle w:val="NewNewNew"/>
        <w:spacing w:beforeLines="100" w:before="312" w:line="540" w:lineRule="exact"/>
        <w:jc w:val="center"/>
        <w:rPr>
          <w:rFonts w:ascii="方正小标宋简体" w:eastAsia="方正小标宋简体" w:hAnsi="宋体" w:cs="方正小标宋_GBK"/>
          <w:bCs/>
          <w:sz w:val="44"/>
          <w:szCs w:val="44"/>
        </w:rPr>
      </w:pPr>
      <w:r w:rsidRPr="00B76C22">
        <w:rPr>
          <w:rFonts w:ascii="方正小标宋简体" w:eastAsia="方正小标宋简体" w:hAnsi="宋体" w:cs="方正小标宋_GBK" w:hint="eastAsia"/>
          <w:bCs/>
          <w:sz w:val="44"/>
          <w:szCs w:val="44"/>
        </w:rPr>
        <w:t>自治区科技创新合作企业需求申报表</w:t>
      </w:r>
    </w:p>
    <w:tbl>
      <w:tblPr>
        <w:tblpPr w:leftFromText="180" w:rightFromText="180" w:vertAnchor="page" w:horzAnchor="page" w:tblpXSpec="center" w:tblpY="3846"/>
        <w:tblOverlap w:val="never"/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818"/>
        <w:gridCol w:w="165"/>
        <w:gridCol w:w="1225"/>
        <w:gridCol w:w="1492"/>
        <w:gridCol w:w="1435"/>
        <w:gridCol w:w="2102"/>
      </w:tblGrid>
      <w:tr w:rsidR="009E6B85" w:rsidRPr="00B76C22" w:rsidTr="000D1EED">
        <w:trPr>
          <w:trHeight w:val="685"/>
          <w:jc w:val="center"/>
        </w:trPr>
        <w:tc>
          <w:tcPr>
            <w:tcW w:w="8710" w:type="dxa"/>
            <w:gridSpan w:val="7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b/>
                <w:bCs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b/>
                <w:bCs/>
                <w:sz w:val="24"/>
                <w:szCs w:val="24"/>
              </w:rPr>
              <w:t>一、基本信息</w:t>
            </w:r>
          </w:p>
        </w:tc>
      </w:tr>
      <w:tr w:rsidR="009E6B85" w:rsidRPr="00B76C22" w:rsidTr="000D1EED">
        <w:trPr>
          <w:trHeight w:val="611"/>
          <w:jc w:val="center"/>
        </w:trPr>
        <w:tc>
          <w:tcPr>
            <w:tcW w:w="2456" w:type="dxa"/>
            <w:gridSpan w:val="3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企业名称</w:t>
            </w:r>
          </w:p>
        </w:tc>
        <w:tc>
          <w:tcPr>
            <w:tcW w:w="6254" w:type="dxa"/>
            <w:gridSpan w:val="4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</w:tr>
      <w:tr w:rsidR="009E6B85" w:rsidRPr="00B76C22" w:rsidTr="000D1EED">
        <w:trPr>
          <w:trHeight w:val="1197"/>
          <w:jc w:val="center"/>
        </w:trPr>
        <w:tc>
          <w:tcPr>
            <w:tcW w:w="2456" w:type="dxa"/>
            <w:gridSpan w:val="3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企业类型</w:t>
            </w:r>
          </w:p>
        </w:tc>
        <w:tc>
          <w:tcPr>
            <w:tcW w:w="6254" w:type="dxa"/>
            <w:gridSpan w:val="4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□国有企业      □中央驻区企业    □民营企业</w:t>
            </w:r>
          </w:p>
          <w:p w:rsidR="009E6B85" w:rsidRPr="00B76C22" w:rsidRDefault="009E6B85" w:rsidP="000D1EED">
            <w:pPr>
              <w:pStyle w:val="NewNewNew"/>
              <w:spacing w:line="540" w:lineRule="exact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□高新技术企业  □科技型中小企业  □其他</w:t>
            </w:r>
          </w:p>
          <w:p w:rsidR="009E6B85" w:rsidRPr="00B76C22" w:rsidRDefault="009E6B85" w:rsidP="000D1EED">
            <w:pPr>
              <w:pStyle w:val="NewNewNew"/>
              <w:spacing w:line="540" w:lineRule="exact"/>
              <w:rPr>
                <w:rFonts w:ascii="仿宋_GB2312" w:eastAsia="仿宋_GB2312" w:hAnsi="Songti SC Bold" w:cs="宋体"/>
                <w:b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b/>
                <w:sz w:val="24"/>
                <w:szCs w:val="24"/>
              </w:rPr>
              <w:t>注</w:t>
            </w:r>
            <w:r w:rsidRPr="00B76C22">
              <w:rPr>
                <w:rFonts w:ascii="仿宋_GB2312" w:eastAsia="仿宋_GB2312" w:hAnsi="Songti SC Bold" w:cs="宋体"/>
                <w:b/>
                <w:sz w:val="24"/>
                <w:szCs w:val="24"/>
              </w:rPr>
              <w:t>：此项可多选</w:t>
            </w:r>
          </w:p>
        </w:tc>
      </w:tr>
      <w:tr w:rsidR="009E6B85" w:rsidRPr="00B76C22" w:rsidTr="000D1EED">
        <w:trPr>
          <w:trHeight w:val="368"/>
          <w:jc w:val="center"/>
        </w:trPr>
        <w:tc>
          <w:tcPr>
            <w:tcW w:w="1473" w:type="dxa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联系人</w:t>
            </w:r>
          </w:p>
        </w:tc>
        <w:tc>
          <w:tcPr>
            <w:tcW w:w="983" w:type="dxa"/>
            <w:gridSpan w:val="2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职务职称</w:t>
            </w:r>
          </w:p>
        </w:tc>
        <w:tc>
          <w:tcPr>
            <w:tcW w:w="1492" w:type="dxa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102" w:type="dxa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</w:tr>
      <w:tr w:rsidR="009E6B85" w:rsidRPr="00B76C22" w:rsidTr="000D1EED">
        <w:trPr>
          <w:trHeight w:val="368"/>
          <w:jc w:val="center"/>
        </w:trPr>
        <w:tc>
          <w:tcPr>
            <w:tcW w:w="3681" w:type="dxa"/>
            <w:gridSpan w:val="4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意向区外合作单位或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部门</w:t>
            </w:r>
          </w:p>
        </w:tc>
        <w:tc>
          <w:tcPr>
            <w:tcW w:w="5029" w:type="dxa"/>
            <w:gridSpan w:val="3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</w:tr>
      <w:tr w:rsidR="009E6B85" w:rsidRPr="00B76C22" w:rsidTr="000D1EED">
        <w:trPr>
          <w:trHeight w:val="368"/>
          <w:jc w:val="center"/>
        </w:trPr>
        <w:tc>
          <w:tcPr>
            <w:tcW w:w="2456" w:type="dxa"/>
            <w:gridSpan w:val="3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合作单位或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部门地址</w:t>
            </w:r>
          </w:p>
        </w:tc>
        <w:tc>
          <w:tcPr>
            <w:tcW w:w="6254" w:type="dxa"/>
            <w:gridSpan w:val="4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rPr>
                <w:rFonts w:ascii="仿宋_GB2312" w:eastAsia="仿宋_GB2312" w:hAnsi="Songti SC Bold" w:cs="宋体"/>
                <w:sz w:val="24"/>
                <w:szCs w:val="24"/>
                <w:u w:val="single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  <w:u w:val="single"/>
              </w:rPr>
              <w:t xml:space="preserve">     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  <w:u w:val="single"/>
              </w:rPr>
              <w:t xml:space="preserve"> </w:t>
            </w:r>
            <w:r w:rsidR="00241B89">
              <w:rPr>
                <w:rFonts w:ascii="仿宋_GB2312" w:eastAsia="仿宋_GB2312" w:hAnsi="Songti SC Bold" w:cs="宋体" w:hint="eastAsia"/>
                <w:sz w:val="24"/>
                <w:szCs w:val="24"/>
              </w:rPr>
              <w:t>省（自治区、直辖市）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  <w:u w:val="single"/>
              </w:rPr>
              <w:t xml:space="preserve">  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  <w:u w:val="single"/>
              </w:rPr>
              <w:t xml:space="preserve">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市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（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州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、盟）</w:t>
            </w:r>
          </w:p>
        </w:tc>
      </w:tr>
      <w:tr w:rsidR="009E6B85" w:rsidRPr="00B76C22" w:rsidTr="000D1EED">
        <w:trPr>
          <w:trHeight w:val="645"/>
          <w:jc w:val="center"/>
        </w:trPr>
        <w:tc>
          <w:tcPr>
            <w:tcW w:w="8710" w:type="dxa"/>
            <w:gridSpan w:val="7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b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b/>
                <w:bCs/>
                <w:sz w:val="24"/>
                <w:szCs w:val="24"/>
              </w:rPr>
              <w:t>二、技术需求简介</w:t>
            </w:r>
          </w:p>
        </w:tc>
      </w:tr>
      <w:tr w:rsidR="009E6B85" w:rsidRPr="00B76C22" w:rsidTr="000D1EED">
        <w:trPr>
          <w:trHeight w:val="3093"/>
          <w:jc w:val="center"/>
        </w:trPr>
        <w:tc>
          <w:tcPr>
            <w:tcW w:w="2291" w:type="dxa"/>
            <w:gridSpan w:val="2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需求类别</w:t>
            </w:r>
          </w:p>
        </w:tc>
        <w:tc>
          <w:tcPr>
            <w:tcW w:w="6419" w:type="dxa"/>
            <w:gridSpan w:val="5"/>
            <w:vAlign w:val="center"/>
          </w:tcPr>
          <w:p w:rsidR="009E6B85" w:rsidRPr="00B76C22" w:rsidRDefault="009E6B85" w:rsidP="000D1EED">
            <w:pPr>
              <w:pStyle w:val="NewNewNew"/>
              <w:spacing w:line="440" w:lineRule="exact"/>
              <w:jc w:val="left"/>
              <w:rPr>
                <w:rFonts w:ascii="仿宋_GB2312" w:eastAsia="仿宋_GB2312" w:hAnsi="Songti SC Bold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□实施科技成果转化及产业化</w:t>
            </w:r>
          </w:p>
          <w:p w:rsidR="009E6B85" w:rsidRPr="00B76C22" w:rsidRDefault="009E6B85" w:rsidP="000D1EED">
            <w:pPr>
              <w:pStyle w:val="NewNewNew"/>
              <w:spacing w:line="440" w:lineRule="exact"/>
              <w:jc w:val="left"/>
              <w:rPr>
                <w:rFonts w:ascii="仿宋_GB2312" w:eastAsia="仿宋_GB2312" w:hAnsi="Songti SC Bold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□引进先进技术     □技术及</w:t>
            </w:r>
            <w:r w:rsidRPr="00B76C22">
              <w:rPr>
                <w:rFonts w:ascii="仿宋_GB2312" w:eastAsia="仿宋_GB2312" w:hAnsi="Songti SC Bold"/>
                <w:sz w:val="24"/>
                <w:szCs w:val="24"/>
              </w:rPr>
              <w:t>工艺</w:t>
            </w: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改造</w:t>
            </w:r>
          </w:p>
          <w:p w:rsidR="009E6B85" w:rsidRPr="00B76C22" w:rsidRDefault="009E6B85" w:rsidP="000D1EED">
            <w:pPr>
              <w:pStyle w:val="NewNewNew"/>
              <w:spacing w:line="440" w:lineRule="exact"/>
              <w:jc w:val="left"/>
              <w:rPr>
                <w:rFonts w:ascii="仿宋_GB2312" w:eastAsia="仿宋_GB2312" w:hAnsi="Songti SC Bold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 xml:space="preserve">□培养创新创业团队及人才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□联合建设重点实验室    □共建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技术创新中心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 xml:space="preserve">      </w:t>
            </w:r>
          </w:p>
          <w:p w:rsidR="009E6B85" w:rsidRPr="00B76C22" w:rsidRDefault="009E6B85" w:rsidP="000D1EED">
            <w:pPr>
              <w:pStyle w:val="NewNewNew"/>
              <w:spacing w:line="440" w:lineRule="exact"/>
              <w:jc w:val="left"/>
              <w:rPr>
                <w:rFonts w:ascii="仿宋_GB2312" w:eastAsia="仿宋_GB2312" w:hAnsi="Songti SC Bold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□建设</w:t>
            </w:r>
            <w:r w:rsidRPr="00B76C22">
              <w:rPr>
                <w:rFonts w:ascii="仿宋_GB2312" w:eastAsia="仿宋_GB2312" w:hAnsi="Songti SC Bold" w:cs="宋体"/>
                <w:sz w:val="24"/>
                <w:szCs w:val="24"/>
              </w:rPr>
              <w:t>院士专家工作站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 xml:space="preserve">  </w:t>
            </w:r>
          </w:p>
          <w:p w:rsidR="009E6B85" w:rsidRPr="00B76C22" w:rsidRDefault="009E6B85" w:rsidP="000D1EED">
            <w:pPr>
              <w:pStyle w:val="NewNewNew"/>
              <w:spacing w:line="440" w:lineRule="exact"/>
              <w:jc w:val="left"/>
              <w:rPr>
                <w:rFonts w:ascii="仿宋_GB2312" w:eastAsia="仿宋_GB2312" w:hAnsi="Songti SC Bold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□其他（需详细写明类别）</w:t>
            </w:r>
          </w:p>
        </w:tc>
      </w:tr>
      <w:tr w:rsidR="009E6B85" w:rsidRPr="00B76C22" w:rsidTr="000D1EED">
        <w:trPr>
          <w:trHeight w:val="699"/>
          <w:jc w:val="center"/>
        </w:trPr>
        <w:tc>
          <w:tcPr>
            <w:tcW w:w="2291" w:type="dxa"/>
            <w:gridSpan w:val="2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jc w:val="center"/>
              <w:rPr>
                <w:rFonts w:ascii="仿宋_GB2312" w:eastAsia="仿宋_GB2312" w:hAnsi="Songti SC Bold" w:cs="宋体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所属领域</w:t>
            </w:r>
          </w:p>
        </w:tc>
        <w:tc>
          <w:tcPr>
            <w:tcW w:w="6419" w:type="dxa"/>
            <w:gridSpan w:val="5"/>
            <w:vAlign w:val="center"/>
          </w:tcPr>
          <w:p w:rsidR="009E6B85" w:rsidRPr="00B76C22" w:rsidRDefault="009E6B85" w:rsidP="000D1EED">
            <w:pPr>
              <w:pStyle w:val="NewNewNew"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新能源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化工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新材料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节能环保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生物技术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信息技术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种植业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养殖业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生态环境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>人口健康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蒙中医药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公共安全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城市发展与智慧管理技术  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 xml:space="preserve">科技文化  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□</w:t>
            </w:r>
            <w:r w:rsidRPr="00B76C22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  <w:p w:rsidR="009E6B85" w:rsidRPr="00B76C22" w:rsidRDefault="009E6B85" w:rsidP="009E6B85">
            <w:pPr>
              <w:pStyle w:val="NewNewNew"/>
              <w:spacing w:afterLines="50" w:after="156" w:line="440" w:lineRule="exact"/>
              <w:jc w:val="left"/>
              <w:rPr>
                <w:rFonts w:ascii="仿宋_GB2312" w:eastAsia="仿宋_GB2312" w:hAnsi="Songti SC Bold" w:cs="宋体"/>
                <w:b/>
                <w:kern w:val="0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cs="宋体" w:hint="eastAsia"/>
                <w:b/>
                <w:kern w:val="0"/>
                <w:sz w:val="24"/>
                <w:szCs w:val="24"/>
              </w:rPr>
              <w:t>注：如在需求类别中选择</w:t>
            </w:r>
            <w:r w:rsidRPr="00B76C22">
              <w:rPr>
                <w:rFonts w:ascii="仿宋_GB2312" w:eastAsia="仿宋_GB2312" w:hAnsi="Songti SC Bold" w:hint="eastAsia"/>
                <w:b/>
                <w:sz w:val="24"/>
                <w:szCs w:val="24"/>
              </w:rPr>
              <w:t>实施科技成果转化及产业化、引进先进技术、技术及</w:t>
            </w:r>
            <w:r w:rsidRPr="00B76C22">
              <w:rPr>
                <w:rFonts w:ascii="仿宋_GB2312" w:eastAsia="仿宋_GB2312" w:hAnsi="Songti SC Bold"/>
                <w:b/>
                <w:sz w:val="24"/>
                <w:szCs w:val="24"/>
              </w:rPr>
              <w:t>工艺</w:t>
            </w:r>
            <w:r w:rsidRPr="00B76C22">
              <w:rPr>
                <w:rFonts w:ascii="仿宋_GB2312" w:eastAsia="仿宋_GB2312" w:hAnsi="Songti SC Bold" w:hint="eastAsia"/>
                <w:b/>
                <w:sz w:val="24"/>
                <w:szCs w:val="24"/>
              </w:rPr>
              <w:t>改造</w:t>
            </w:r>
            <w:r w:rsidRPr="00B76C22">
              <w:rPr>
                <w:rFonts w:ascii="仿宋_GB2312" w:eastAsia="仿宋_GB2312" w:hAnsi="Songti SC Bold" w:cs="宋体" w:hint="eastAsia"/>
                <w:b/>
                <w:kern w:val="0"/>
                <w:sz w:val="24"/>
                <w:szCs w:val="24"/>
              </w:rPr>
              <w:t>，须填写此选项。</w:t>
            </w:r>
          </w:p>
        </w:tc>
      </w:tr>
      <w:tr w:rsidR="009E6B85" w:rsidRPr="00B76C22" w:rsidTr="000D1EED">
        <w:trPr>
          <w:trHeight w:val="4391"/>
          <w:jc w:val="center"/>
        </w:trPr>
        <w:tc>
          <w:tcPr>
            <w:tcW w:w="8710" w:type="dxa"/>
            <w:gridSpan w:val="7"/>
            <w:vAlign w:val="center"/>
          </w:tcPr>
          <w:p w:rsidR="009E6B85" w:rsidRPr="00B76C22" w:rsidRDefault="009E6B85" w:rsidP="000D1EED">
            <w:pPr>
              <w:pStyle w:val="NewNewNew"/>
              <w:spacing w:line="540" w:lineRule="exact"/>
              <w:rPr>
                <w:rFonts w:ascii="仿宋_GB2312" w:eastAsia="仿宋_GB2312" w:hAnsi="Songti SC Bold"/>
                <w:sz w:val="24"/>
                <w:szCs w:val="24"/>
              </w:rPr>
            </w:pPr>
          </w:p>
          <w:p w:rsidR="009E6B85" w:rsidRPr="00B76C22" w:rsidRDefault="009E6B85" w:rsidP="000D1EED">
            <w:pPr>
              <w:pStyle w:val="NewNewNew"/>
              <w:spacing w:line="540" w:lineRule="exact"/>
              <w:jc w:val="left"/>
              <w:rPr>
                <w:rFonts w:ascii="仿宋_GB2312" w:eastAsia="仿宋_GB2312" w:hAnsi="Songti SC Bold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1.实施科技成果转化及产业化、培养创新创业团队、</w:t>
            </w:r>
            <w:r w:rsidRPr="00B76C22">
              <w:rPr>
                <w:rFonts w:ascii="仿宋_GB2312" w:eastAsia="仿宋_GB2312" w:hAnsi="Songti SC Bold" w:cs="宋体" w:hint="eastAsia"/>
                <w:sz w:val="24"/>
                <w:szCs w:val="24"/>
              </w:rPr>
              <w:t>联合建设创新研发平台</w:t>
            </w: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等方面需求背景、国内外相关情况介绍（限200字）</w:t>
            </w:r>
          </w:p>
          <w:p w:rsidR="009E6B85" w:rsidRPr="00B76C22" w:rsidRDefault="009E6B85" w:rsidP="000D1EED">
            <w:pPr>
              <w:pStyle w:val="NewNewNew"/>
              <w:spacing w:line="540" w:lineRule="exact"/>
              <w:jc w:val="left"/>
              <w:rPr>
                <w:rFonts w:ascii="仿宋_GB2312" w:eastAsia="仿宋_GB2312" w:hAnsi="Songti SC Bold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2.需求内容描述（限200字）</w:t>
            </w:r>
          </w:p>
          <w:p w:rsidR="009E6B85" w:rsidRPr="00B76C22" w:rsidRDefault="009E6B85" w:rsidP="000D1EED">
            <w:pPr>
              <w:pStyle w:val="NewNewNew"/>
              <w:spacing w:line="540" w:lineRule="exact"/>
              <w:jc w:val="left"/>
              <w:rPr>
                <w:rFonts w:ascii="仿宋_GB2312" w:eastAsia="仿宋_GB2312" w:hAnsi="Songti SC Bold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3.重点工作及实施步骤（200字）</w:t>
            </w:r>
          </w:p>
          <w:p w:rsidR="009E6B85" w:rsidRPr="00B76C22" w:rsidRDefault="009E6B85" w:rsidP="000D1EED">
            <w:pPr>
              <w:pStyle w:val="NewNewNew"/>
              <w:spacing w:line="540" w:lineRule="exact"/>
              <w:jc w:val="left"/>
              <w:rPr>
                <w:rFonts w:ascii="仿宋_GB2312" w:eastAsia="仿宋_GB2312" w:hAnsi="Songti SC Bold"/>
                <w:sz w:val="24"/>
                <w:szCs w:val="24"/>
              </w:rPr>
            </w:pPr>
            <w:r w:rsidRPr="00B76C22">
              <w:rPr>
                <w:rFonts w:ascii="仿宋_GB2312" w:eastAsia="仿宋_GB2312" w:hAnsi="Songti SC Bold" w:hint="eastAsia"/>
                <w:sz w:val="24"/>
                <w:szCs w:val="24"/>
              </w:rPr>
              <w:t>4.已有合作基础情况，下一步合作重点 (由自治区科技创新领导小组统一协调推动)（限500字）。</w:t>
            </w:r>
          </w:p>
          <w:p w:rsidR="009E6B85" w:rsidRPr="00B76C22" w:rsidRDefault="009E6B85" w:rsidP="000D1EED">
            <w:pPr>
              <w:pStyle w:val="NewNewNew"/>
              <w:spacing w:line="540" w:lineRule="exact"/>
              <w:rPr>
                <w:rFonts w:ascii="仿宋_GB2312" w:eastAsia="仿宋_GB2312" w:hAnsi="Songti SC Bold" w:cs="宋体"/>
                <w:sz w:val="24"/>
                <w:szCs w:val="24"/>
              </w:rPr>
            </w:pPr>
          </w:p>
        </w:tc>
      </w:tr>
    </w:tbl>
    <w:p w:rsidR="009E6B85" w:rsidRPr="00B76C22" w:rsidRDefault="009E6B85" w:rsidP="009E6B85">
      <w:pPr>
        <w:ind w:right="604"/>
        <w:jc w:val="left"/>
        <w:rPr>
          <w:rFonts w:ascii="Songti SC Bold" w:eastAsia="Songti SC Bold" w:hAnsi="Songti SC Bold"/>
          <w:b/>
          <w:w w:val="95"/>
          <w:sz w:val="32"/>
          <w:szCs w:val="32"/>
        </w:rPr>
      </w:pPr>
    </w:p>
    <w:p w:rsidR="0042503D" w:rsidRPr="009E6B85" w:rsidRDefault="0042503D"/>
    <w:sectPr w:rsidR="0042503D" w:rsidRPr="009E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45" w:rsidRDefault="005E7C45" w:rsidP="009E6B85">
      <w:r>
        <w:separator/>
      </w:r>
    </w:p>
  </w:endnote>
  <w:endnote w:type="continuationSeparator" w:id="0">
    <w:p w:rsidR="005E7C45" w:rsidRDefault="005E7C45" w:rsidP="009E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ＭＳ ゴシック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ongti SC Bold">
    <w:altName w:val="华文仿宋"/>
    <w:charset w:val="50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45" w:rsidRDefault="005E7C45" w:rsidP="009E6B85">
      <w:r>
        <w:separator/>
      </w:r>
    </w:p>
  </w:footnote>
  <w:footnote w:type="continuationSeparator" w:id="0">
    <w:p w:rsidR="005E7C45" w:rsidRDefault="005E7C45" w:rsidP="009E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B7"/>
    <w:rsid w:val="00241B89"/>
    <w:rsid w:val="00421CB7"/>
    <w:rsid w:val="0042503D"/>
    <w:rsid w:val="005E7C45"/>
    <w:rsid w:val="009E6B85"/>
    <w:rsid w:val="00B10887"/>
    <w:rsid w:val="00B569E2"/>
    <w:rsid w:val="00D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6C3D2-26DD-448C-AE11-87D575B7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8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B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B85"/>
    <w:rPr>
      <w:sz w:val="18"/>
      <w:szCs w:val="18"/>
    </w:rPr>
  </w:style>
  <w:style w:type="paragraph" w:customStyle="1" w:styleId="NewNewNew">
    <w:name w:val="正文 New New New"/>
    <w:qFormat/>
    <w:rsid w:val="009E6B85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WRGHO.COM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zhouwenli@miraclesoft.cn</dc:creator>
  <cp:lastModifiedBy>AutoBVT</cp:lastModifiedBy>
  <cp:revision>4</cp:revision>
  <dcterms:created xsi:type="dcterms:W3CDTF">2020-03-26T02:13:00Z</dcterms:created>
  <dcterms:modified xsi:type="dcterms:W3CDTF">2024-11-01T02:00:00Z</dcterms:modified>
</cp:coreProperties>
</file>