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300" w:lineRule="exact"/>
        <w:jc w:val="both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附件一   2018年参与考核评估</w:t>
      </w:r>
      <w:r>
        <w:rPr>
          <w:rFonts w:hint="eastAsia"/>
          <w:b/>
          <w:bCs/>
          <w:sz w:val="36"/>
          <w:szCs w:val="36"/>
        </w:rPr>
        <w:t>工程中心</w:t>
      </w:r>
      <w:r>
        <w:rPr>
          <w:rFonts w:hint="eastAsia"/>
          <w:b/>
          <w:bCs/>
          <w:sz w:val="36"/>
          <w:szCs w:val="36"/>
          <w:lang w:val="en-US" w:eastAsia="zh-CN"/>
        </w:rPr>
        <w:t>名单</w:t>
      </w:r>
      <w:bookmarkStart w:id="0" w:name="_GoBack"/>
      <w:bookmarkEnd w:id="0"/>
    </w:p>
    <w:tbl>
      <w:tblPr>
        <w:tblStyle w:val="6"/>
        <w:tblW w:w="10207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670"/>
        <w:gridCol w:w="3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tblHeader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5670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723" w:firstLineChars="343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工程中心名称</w:t>
            </w:r>
          </w:p>
        </w:tc>
        <w:tc>
          <w:tcPr>
            <w:tcW w:w="3828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413" w:firstLineChars="196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依托单位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内蒙古自治区电子工程技术研究中心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内蒙古大学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内蒙古方维电子科技有限责任公司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内蒙古自治区马铃薯工程技术研究中心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内蒙古自治区中蒙药材规范化生产工程技术研究中心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内蒙古自治区煤化工废水处理与资源化工程技术研究中心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内蒙古自治区桥梁检测与维修加固工程技术研究中心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内蒙古自治区细胞分子工程技术研究中心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内蒙古自治区沙生灌木资源开发利用工程技术研究中心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内蒙古自治区草品种育繁工程技术研究中心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内蒙古自治区畜产品加工工程技术研究中心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内蒙古自治区马业科学工程技术研究中心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内蒙古自治区杂粮工程技术研究中心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内蒙古自治区寒旱区水文科学与水资源开发利用工程技术研究中心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内蒙古自治区设施园艺工程技术研究中心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内蒙古自治区新材料工程技术研究中心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内蒙古自治区内燃机代用燃料工程技术研究中心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内蒙古自治区绿色建筑工程技术研究中心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内蒙古自治区液压传动与控制工程技术研究中心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内蒙古自治区煤基固废高值化利用工程技术研究中心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内蒙古自治区民族雕塑工程技术研究中心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内蒙古自治区生活污水资源化利用工程技术研究中心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内蒙古自治区分子与功能影像工程技术研究中心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内蒙古自治区数字转化医学工程技术研究中心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内蒙古自治区饲用作物工程技术研究中心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内蒙古自治区乳源性致病菌防控工程技术研究中心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内蒙古自治区农作物生物工程技术研究中心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内蒙古自治区农牧业科学院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内蒙古自治区玉米工程技术研究中心</w:t>
            </w:r>
          </w:p>
        </w:tc>
        <w:tc>
          <w:tcPr>
            <w:tcW w:w="3828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内蒙古自治区农牧业科学院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内蒙古自治区保护性耕作工程技术研究中心</w:t>
            </w:r>
          </w:p>
        </w:tc>
        <w:tc>
          <w:tcPr>
            <w:tcW w:w="3828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内蒙古自治区农牧业科学院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内蒙古自治区绿色冷凉蔬菜工程技术研究中心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内蒙古自治区农牧业科学院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内蒙古自治区畜牧业装备工程技术研究中心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kern w:val="0"/>
                <w:szCs w:val="21"/>
              </w:rPr>
              <w:t>中国农业机械化科学研究院呼和浩特分院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内蒙古自治区新能源工程技术研究中心</w:t>
            </w:r>
          </w:p>
        </w:tc>
        <w:tc>
          <w:tcPr>
            <w:tcW w:w="3828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kern w:val="0"/>
                <w:szCs w:val="21"/>
              </w:rPr>
              <w:t>中国农业机械化科学研究院呼和浩特分院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内蒙古自治区农业节水装备工程技术研究中心</w:t>
            </w:r>
          </w:p>
        </w:tc>
        <w:tc>
          <w:tcPr>
            <w:tcW w:w="3828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kern w:val="0"/>
                <w:szCs w:val="21"/>
              </w:rPr>
              <w:t>中国农业机械化科学研究院呼和浩特分院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内蒙古自治区科技信息网络工程技术研究中心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内蒙古科技信息研究院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内蒙古自治区制造业信息化工程技术研究中心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内蒙古计算机应用研究院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内蒙古自治区农业节水工程技术研究中心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内蒙古水利科学研究院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内蒙古自治区铁路安全运输工程技术研究中心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呼和浩特铁路局科学技术研究所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内蒙古自治区蒙药工程技术研究中心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内蒙古生产力促进中心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内蒙古自治区有色金属及稀贵金属工程技术研究中心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内蒙古自治区冶金研究院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内蒙古自治区水（地）源热泵工程技术研究中心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内蒙古机电设计研究院有限责任公司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内蒙古自治区农村牧区信息化工程技术研究中心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内蒙古自治区生物技术研究院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内蒙古中生联网络商务有限责任公司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内蒙古自治区无线传感网工程技术研究中心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内蒙古自治区电子研究所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内蒙古自治区沙棘工程技术研究中心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内蒙古宇航人高技术产业有限责任公司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内蒙古自治区高铝粉煤灰资源化利用工程技术研究中心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内蒙古大唐国际再生资源开发有限公司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内蒙古自治区航天生物工程技术研究中心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神舟生物科技有限责任公司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内蒙古自治区益生菌工程技术研究中心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内蒙古普泽生物制品有限责任公司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内蒙古农业大学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内蒙古轻工科学研究所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内蒙古自治区光伏能源工程技术研究中心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内蒙古神舟光伏电力有限公司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内蒙古自治区家畜性别控制生物工程技术研究中心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kern w:val="0"/>
                <w:szCs w:val="21"/>
              </w:rPr>
              <w:t>内蒙古赛科星繁育生物技术股份有限公司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内蒙古自治区公共安全与应急管理物联网工程技术研究中心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内蒙古国讯富通科技有限公司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内蒙古自治区蒙古高原土著植物资源利用工程技术研究中心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kern w:val="0"/>
                <w:szCs w:val="21"/>
              </w:rPr>
              <w:t>内蒙古和信园蒙草抗旱绿化股份有限公司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内蒙古自治区腐植酸工程技术研究中心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内蒙古永业生物技术有限责任公司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内蒙古自治区蒙古语信息工程技术研究中心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内蒙古蒙科立软件有限责任公司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内蒙古自治区高性能纤维工程技术研究中心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内蒙古航天新材料科技有限公司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内蒙古自治区蛋白质与多肽兽药工程技术研究中心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内蒙古神元生物工程股份有限公司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内蒙古自治区分离膜工程技术研究中心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内蒙古天一环境技术有限公司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内蒙古自治区非常规天然气工程技术研究中心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内蒙古自治区煤田地质局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内蒙古自治区生物饲料工程技术研究中心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ab/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内蒙古斯隆生物技术有限责任公司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内蒙古自治区道路材料循环利用与养护工程技术研究中心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内蒙古路桥有限责任公司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内蒙古自治区食品加工行业洗消工程技术研究中心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内蒙古河西航天科技发展有限公司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内蒙古自治区草原生态修复工程技术研究中心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kern w:val="0"/>
                <w:szCs w:val="21"/>
              </w:rPr>
              <w:t>内蒙古和信园蒙草抗旱绿化股份有限公司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内蒙古自治区生物制品原辅材料工程技术研究中心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内蒙古维克生生物科技有限公司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内蒙古自治区微生态制剂工程技术研究中心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内蒙古双奇药业股份有限公司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内蒙古自治区稀土功能材料工程技术研究中心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包头稀土研究院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内蒙古自治区环保型稀土应用材料工程技术研究中心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包头市京瑞新材料有限公司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内蒙古自治区稀土研磨材料工程技术研究中心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包头天骄清美稀土抛光粉有限公司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内蒙古自治区稀土高温冶金工程技术研究中心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包头瑞鑫稀土金属材料股份有限公司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内蒙古自治区镍氢动力电池材料工程技术研究中心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内蒙古稀奥科镍氢动力电池有限公司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内蒙古自治区重型非公路矿用车工程技术研究中心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内蒙古北方重型汽车股份有限公司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内蒙古自治区永磁电机工程技术研究中心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包头市永磁电机研究所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内蒙古自治区新型不锈钢工程技术研究中心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内蒙古华业特钢股份有限公司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内蒙古自治区铝合金工程技术研究中心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包头铝业有限公司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内蒙古自治区特种材料工程技术研究中心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中国兵器工业第五二研究所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内蒙古自治区硅镁材料工程技术研究中心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中国兵器工业第五二研究所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内蒙古自治区激光加工工程技术研究中心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包头市光科激光技术有限责任公司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内蒙古自治区钍基核电燃料元件开发工程技术研究中心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中核北方核燃料元件有限公司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内蒙古自治区离子注入表面工程技术研究中心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包头中天宏远科技有限公司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内蒙古自治区特种管材工程技术研究中心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内蒙古北方重工业集团有限公司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内蒙古自治区装备制造信息化工程技术中心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内蒙古自治区冶金工程技术研究中心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内蒙古自治区煤炭安全开采与利用工程技术中心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内蒙古科技大学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煤炭资源与安全开采国家重点实验室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内蒙古自治区建筑结构防灾减灾工程技术研究中心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内蒙古自治区新型无机材料工程技术研究中心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内蒙古自治区煤炭洁净化与综合利用工程技术研究中心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内蒙古自治区特色药用植物培育与保护工程技术研究中心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包头医学院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内蒙古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自治区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卫生检测与评价工程技术研究中心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包头医学院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内蒙古自治区水污染控制与水环境修复工程技术研究中心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北京大学工学院包头研究院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内蒙古自治区光伏一体化工程技术研究中心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包头市山晟新能源有限责任公司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内蒙古自治区高效节能与太阳能综合利用工程技术研究中心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内蒙古博特科技有限责任公司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内蒙古自治区中小企业云制造工程技术研究中心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包头市万佳信息工程有限公司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内蒙古自治区钕铁硼稀土永磁材料工程技术研究中心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包头天和磁材技术有限责任公司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内蒙古自治区医用精密呼吸系统诊断及治疗设备工程技术研究中心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内蒙古英华融泰高科技发展有限公司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内蒙古自治区番茄工程技术研究中心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包头市农业科学研究所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内蒙古自治区羊绒工程技术研究中心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内蒙古鄂尔多斯羊绒集团有限责任公司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内蒙古自治区煤间接液化工程技术研究中心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内蒙古伊泰煤制油有限责任公司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内蒙古自治区天然碱工程技术研究中心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内蒙古远兴能源股份有限公司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内蒙古自治区功能复合材料工程技术研究中心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内蒙古蒙西高新技术集团有限公司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内蒙古自治区煤炭集约化开采工程技术研究中心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神华神东煤炭集团有限责任公司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内蒙古自治区城市生活垃圾综合处理工程技术研究中心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鄂尔多斯市城市矿产研究开发有限责任公司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内蒙古自治区螺旋藻工程技术研究中心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鄂尔多期市新宇力藻业集团有限公司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内蒙古自治区煤炭高效转化化工程技术研究中心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鄂尔多斯市联科清洁能源技术有限公司中科合成油技术有限公司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中科合成油内蒙古有限公司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内蒙古自治区煤炭伴生资源综合利用工程技术研究中心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神华准格尔能源有限责任公司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内蒙古自治区风机系统节能工程技术研究中心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鄂尔多斯大规模储能技术研究所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内蒙古自治区矿热炉自动化工程技术研究中心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鄂尔多斯市西金矿冶有限责任公司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内蒙古自治区半导体照明工程技术研究中心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鄂尔多斯市莱福士光电科技有限公司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内蒙古自治区聚乙烯醇及其应用工程技术研究中心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内蒙古双欣环保材料股份有限公司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内蒙古自治区煤炭地下气化工程技术研究中心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乌兰察布新奥气化采煤技术有限公司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内蒙古自治区天然石墨工程技术研究中心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内蒙古瑞盛新能源有限公司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内蒙古自治区农牧业物联网感知与协同控制工程技术研究中心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内蒙古德辰信息网络科技有限责任公司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内蒙古自治区脱毒马铃薯工程技术研究中心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内蒙古民丰种业有限公司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内蒙古自治区肉羊种业工程技术研究中心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内蒙古赛诺草原羊业有限公司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内蒙古自治区医药化工工程技术研究中心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赤峰艾克制药科技股份有限公司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内蒙古自治区马鹿产业工程技术研究中心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内蒙古健元鹿业有限责任公司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内蒙古自治区肉类工程技术研究中心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内蒙古草原兴发食品有限公司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内蒙古自治区中蒙药饮片及药材质量控制工程技术研究中心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赤峰市新州中药饮片有限责任公司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内蒙古自治区蒙中药丸剂工程技术研究中心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内蒙古天奇中蒙制药股份有限公司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内蒙古自治区文冠果工程技术研究中心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赤峰市林业科学研究院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内蒙古自治区纳米粉体硅材料工程技术研究中心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赤峰盛森硅业科技发展有限公司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内蒙古自治区农业机械装备工程技术研究中心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内蒙古长明机械股份有限公司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内蒙古自治区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现代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蒙药工程技术研究中心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内蒙古蒙药股份有限公司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内蒙古自治区蓖麻工程技术研究中心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通辽市农业科学研究院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内蒙古自治区氨基酸工程技术研究中心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通辽梅花生物科技有限公司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内蒙古自治区荞麦深加工工程技术研究中心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内蒙古清谷新禾有机食品集团有限责任公司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内蒙古自治区褐煤提锗工程技术研究中心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锡林郭勒通力锗业有限责任公司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内蒙古自治区马铃薯工程技术研究中心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呼伦贝尔鹤声薯业发展有限公司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内蒙古自治区玉米种业工程技术研究中心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大民种业股份有限公司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内蒙古自治区酿酒工程技术研究中心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内蒙古河套酒业集团股份有限公司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内蒙古自治区铅锌矿伴生金属综合利用工程技术研究中心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巴彦淖尔紫金有色金属有限公司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内蒙古自治区煤基精细化工工程技术研究中心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内蒙古庆华集团有限公司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内蒙古自治区葡萄酒工程技术研究中心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内蒙古汉森酒业集团有限公司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内蒙古自治区干细胞医学工程技术研究中心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京蒙高科干细胞技术有限公司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kern w:val="0"/>
                <w:szCs w:val="21"/>
              </w:rPr>
              <w:t>中关村京蒙高科企业孵化器有限责任公司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 xml:space="preserve">内蒙古自治区农田土壤肥料工程技术研究中心   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 xml:space="preserve">内蒙古自治区山羊遗传育种工程技术研究中心    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内蒙古自治区草原遥感监测与评估工程技术研究中心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内蒙古自治区草原勘察规划院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 xml:space="preserve">内蒙古自治区草业与养殖业智能装备工程技术研究中心   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内蒙古自治区水工程安全工程技术研究中心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内蒙古自治区水利水电勘测设计院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内蒙古自治区蒙医器械研发工程技术研究中心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内蒙古自治区地缘经济数据工程技术研究中心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 xml:space="preserve">内蒙古自治区俄蒙进口木材加工利用工程技术研究中心 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内蒙古自治区工程创面修复及路域生态系统建设工程技术研究中心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内蒙古交通设计研究院有限责任公司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内蒙古自治区移动新媒体企业应用工程技术研究中心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内蒙古万德系统集成有限责任公司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内蒙古自治区能源化工标准工程技术研究中心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内蒙古自治区石油化工监督检验研究院/内蒙古大学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内蒙古自治区CO2捕集与资源化工程技术研究中心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内蒙古自治区风电技术与检测工程技术研究中心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内蒙古自治区草莓工程技术研究中心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包头市果树果品科学技术研究所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内蒙古自治区医院信息工程技术研究中心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包头医学院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内蒙古自治区推土机工程技术研究中心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内蒙古一机集团大地工程机械有限公司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内蒙古自治区金属构件失效分析工程技术研究中心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内蒙古第一机械集团有限公司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内蒙古自治区高磁感取向硅钢工程技术研究中心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包头市威丰稀土电磁材料股份有限公司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内蒙古自治区稀土二次资源可持续利用工程技术研究中心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内蒙古自治区防沙治沙与沙产业工程技术研究中心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亿利资源集团有限公司/中国科学院西北生态环境资源研究院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内蒙古自治区农业高效节水施肥设备工程技术研究中心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内蒙古沐禾金土地节水工程设备有限公司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内蒙古自治区药物仿制工程技术研究中心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赤峰赛林泰药业有限公司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内蒙古自治区供热工程技术研究中心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 xml:space="preserve">赤峰富龙公用（集团）有限责任公司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内蒙古自治区肉牛疾病防控工程技术研究中心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内蒙古自治区蒙药工程技术研究中心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内蒙古自治区谷氨酸钠绿色制造工程技术研究中心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呼伦贝尔东北阜丰生物科技有限公司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内蒙古自治区河套灌区灌溉排水工程技术研究中心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河套学院/巴彦淖尔市水利科学研究所/内蒙古新禹水利水电工程建设有限公司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内蒙古自治区饲草料工程技术研究中心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内蒙古草都草牧业股份有限公司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内蒙古自治区盐化工工程技术研究中心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内蒙古兰太实业股份有限公司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内蒙古自治区向日葵工程技术研究中心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内蒙古自治区农牧业科学院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内蒙古自治区农业遥感工程技术研究中心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内蒙古自治区农牧业科学院</w:t>
            </w:r>
          </w:p>
        </w:tc>
      </w:tr>
    </w:tbl>
    <w:p>
      <w:pPr>
        <w:rPr>
          <w:rFonts w:ascii="宋体" w:hAnsi="宋体" w:cs="宋体"/>
          <w:b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00BCC"/>
    <w:multiLevelType w:val="multilevel"/>
    <w:tmpl w:val="4EA00BC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59B1"/>
    <w:rsid w:val="000265D0"/>
    <w:rsid w:val="000B7099"/>
    <w:rsid w:val="001F232D"/>
    <w:rsid w:val="00207F7D"/>
    <w:rsid w:val="002D263E"/>
    <w:rsid w:val="002F7A5F"/>
    <w:rsid w:val="00394935"/>
    <w:rsid w:val="00402693"/>
    <w:rsid w:val="00407ACA"/>
    <w:rsid w:val="00457EA7"/>
    <w:rsid w:val="004B018E"/>
    <w:rsid w:val="004E0290"/>
    <w:rsid w:val="005D111D"/>
    <w:rsid w:val="00691B40"/>
    <w:rsid w:val="006A6641"/>
    <w:rsid w:val="006E7A0C"/>
    <w:rsid w:val="00701EAD"/>
    <w:rsid w:val="00737CD9"/>
    <w:rsid w:val="00743C8F"/>
    <w:rsid w:val="007E0288"/>
    <w:rsid w:val="00820F58"/>
    <w:rsid w:val="00865E56"/>
    <w:rsid w:val="00935512"/>
    <w:rsid w:val="00966E89"/>
    <w:rsid w:val="00982D23"/>
    <w:rsid w:val="009959B1"/>
    <w:rsid w:val="00997907"/>
    <w:rsid w:val="009E3474"/>
    <w:rsid w:val="00AA2712"/>
    <w:rsid w:val="00B225EF"/>
    <w:rsid w:val="00BF599E"/>
    <w:rsid w:val="00C00DAD"/>
    <w:rsid w:val="00C10596"/>
    <w:rsid w:val="00C8219A"/>
    <w:rsid w:val="00CA7447"/>
    <w:rsid w:val="00CC3255"/>
    <w:rsid w:val="00CC4272"/>
    <w:rsid w:val="00CD711C"/>
    <w:rsid w:val="00D979C5"/>
    <w:rsid w:val="00DC608D"/>
    <w:rsid w:val="00DF714B"/>
    <w:rsid w:val="00E725B9"/>
    <w:rsid w:val="00EF05AF"/>
    <w:rsid w:val="00F12EC3"/>
    <w:rsid w:val="00F257AA"/>
    <w:rsid w:val="00F25A32"/>
    <w:rsid w:val="00F32D14"/>
    <w:rsid w:val="00F50E89"/>
    <w:rsid w:val="00FA741B"/>
    <w:rsid w:val="00FC0623"/>
    <w:rsid w:val="19462BCE"/>
    <w:rsid w:val="60201E9A"/>
    <w:rsid w:val="69BB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707</Words>
  <Characters>4036</Characters>
  <Lines>33</Lines>
  <Paragraphs>9</Paragraphs>
  <TotalTime>1</TotalTime>
  <ScaleCrop>false</ScaleCrop>
  <LinksUpToDate>false</LinksUpToDate>
  <CharactersWithSpaces>4734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2015-01-27T08:51:00Z</dcterms:created>
  <dc:creator>pg</dc:creator>
  <cp:lastModifiedBy>Erd</cp:lastModifiedBy>
  <dcterms:modified xsi:type="dcterms:W3CDTF">2018-10-13T05:44:15Z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