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7A" w:rsidRDefault="008F0290">
      <w:pPr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/>
          <w:sz w:val="30"/>
          <w:szCs w:val="30"/>
        </w:rPr>
        <w:t>4</w:t>
      </w:r>
    </w:p>
    <w:p w:rsidR="006A4F7A" w:rsidRDefault="0078722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2019年度</w:t>
      </w:r>
      <w:r w:rsidR="008F0290">
        <w:rPr>
          <w:rFonts w:asciiTheme="majorEastAsia" w:eastAsiaTheme="majorEastAsia" w:hAnsiTheme="majorEastAsia" w:hint="eastAsia"/>
          <w:b/>
          <w:sz w:val="36"/>
          <w:szCs w:val="36"/>
        </w:rPr>
        <w:t>企业研发中心</w:t>
      </w:r>
      <w:bookmarkStart w:id="0" w:name="_GoBack"/>
      <w:bookmarkEnd w:id="0"/>
      <w:r w:rsidR="008F0290">
        <w:rPr>
          <w:rFonts w:asciiTheme="majorEastAsia" w:eastAsiaTheme="majorEastAsia" w:hAnsiTheme="majorEastAsia" w:hint="eastAsia"/>
          <w:b/>
          <w:sz w:val="36"/>
          <w:szCs w:val="36"/>
        </w:rPr>
        <w:t>年度统计报</w:t>
      </w:r>
      <w:r w:rsidR="008F0290">
        <w:rPr>
          <w:rFonts w:asciiTheme="majorEastAsia" w:eastAsiaTheme="majorEastAsia" w:hAnsiTheme="majorEastAsia"/>
          <w:b/>
          <w:sz w:val="36"/>
          <w:szCs w:val="36"/>
        </w:rPr>
        <w:t>表</w:t>
      </w:r>
    </w:p>
    <w:p w:rsidR="006A4F7A" w:rsidRDefault="006A4F7A">
      <w:pPr>
        <w:jc w:val="center"/>
        <w:rPr>
          <w:rFonts w:asciiTheme="majorEastAsia" w:eastAsiaTheme="majorEastAsia" w:hAnsiTheme="majorEastAsia"/>
          <w:b/>
          <w:szCs w:val="21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01"/>
        <w:gridCol w:w="3339"/>
        <w:gridCol w:w="900"/>
        <w:gridCol w:w="360"/>
        <w:gridCol w:w="1080"/>
        <w:gridCol w:w="1080"/>
      </w:tblGrid>
      <w:tr w:rsidR="006A4F7A">
        <w:trPr>
          <w:trHeight w:val="866"/>
        </w:trPr>
        <w:tc>
          <w:tcPr>
            <w:tcW w:w="1701" w:type="dxa"/>
            <w:gridSpan w:val="2"/>
            <w:vAlign w:val="center"/>
          </w:tcPr>
          <w:p w:rsidR="006A4F7A" w:rsidRDefault="008F029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企业研发中心名称</w:t>
            </w:r>
            <w:r w:rsidR="00E7197F">
              <w:rPr>
                <w:rFonts w:ascii="仿宋_GB2312" w:eastAsia="仿宋_GB2312" w:hint="eastAsia"/>
                <w:sz w:val="24"/>
              </w:rPr>
              <w:t>（加盖</w:t>
            </w:r>
            <w:r w:rsidR="00E7197F">
              <w:rPr>
                <w:rFonts w:ascii="仿宋_GB2312" w:eastAsia="仿宋_GB2312"/>
                <w:sz w:val="24"/>
              </w:rPr>
              <w:t>公章）</w:t>
            </w:r>
          </w:p>
        </w:tc>
        <w:tc>
          <w:tcPr>
            <w:tcW w:w="6759" w:type="dxa"/>
            <w:gridSpan w:val="5"/>
            <w:vAlign w:val="center"/>
          </w:tcPr>
          <w:p w:rsidR="006A4F7A" w:rsidRDefault="006A4F7A">
            <w:pPr>
              <w:rPr>
                <w:rFonts w:ascii="仿宋_GB2312" w:eastAsia="仿宋_GB2312"/>
                <w:sz w:val="24"/>
              </w:rPr>
            </w:pPr>
          </w:p>
        </w:tc>
      </w:tr>
      <w:tr w:rsidR="006A4F7A">
        <w:trPr>
          <w:trHeight w:val="866"/>
        </w:trPr>
        <w:tc>
          <w:tcPr>
            <w:tcW w:w="1701" w:type="dxa"/>
            <w:gridSpan w:val="2"/>
            <w:vAlign w:val="center"/>
          </w:tcPr>
          <w:p w:rsidR="006A4F7A" w:rsidRDefault="008F029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依托建设企业名称</w:t>
            </w:r>
          </w:p>
        </w:tc>
        <w:tc>
          <w:tcPr>
            <w:tcW w:w="6759" w:type="dxa"/>
            <w:gridSpan w:val="5"/>
            <w:vAlign w:val="center"/>
          </w:tcPr>
          <w:p w:rsidR="006A4F7A" w:rsidRDefault="006A4F7A">
            <w:pPr>
              <w:rPr>
                <w:rFonts w:ascii="仿宋_GB2312" w:eastAsia="仿宋_GB2312"/>
                <w:sz w:val="24"/>
              </w:rPr>
            </w:pPr>
          </w:p>
        </w:tc>
      </w:tr>
      <w:tr w:rsidR="006A4F7A">
        <w:trPr>
          <w:trHeight w:val="631"/>
        </w:trPr>
        <w:tc>
          <w:tcPr>
            <w:tcW w:w="1701" w:type="dxa"/>
            <w:gridSpan w:val="2"/>
            <w:vAlign w:val="center"/>
          </w:tcPr>
          <w:p w:rsidR="006A4F7A" w:rsidRDefault="008F029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所属领域</w:t>
            </w:r>
          </w:p>
        </w:tc>
        <w:tc>
          <w:tcPr>
            <w:tcW w:w="3339" w:type="dxa"/>
            <w:vAlign w:val="center"/>
          </w:tcPr>
          <w:p w:rsidR="006A4F7A" w:rsidRDefault="006A4F7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4F7A" w:rsidRDefault="008F029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主营产品</w:t>
            </w:r>
          </w:p>
        </w:tc>
        <w:tc>
          <w:tcPr>
            <w:tcW w:w="2160" w:type="dxa"/>
            <w:gridSpan w:val="2"/>
            <w:vAlign w:val="center"/>
          </w:tcPr>
          <w:p w:rsidR="006A4F7A" w:rsidRDefault="006A4F7A">
            <w:pPr>
              <w:rPr>
                <w:rFonts w:ascii="仿宋_GB2312" w:eastAsia="仿宋_GB2312"/>
                <w:sz w:val="24"/>
              </w:rPr>
            </w:pPr>
          </w:p>
        </w:tc>
      </w:tr>
      <w:tr w:rsidR="006A4F7A">
        <w:trPr>
          <w:trHeight w:val="615"/>
        </w:trPr>
        <w:tc>
          <w:tcPr>
            <w:tcW w:w="1701" w:type="dxa"/>
            <w:gridSpan w:val="2"/>
            <w:vAlign w:val="center"/>
          </w:tcPr>
          <w:p w:rsidR="006A4F7A" w:rsidRDefault="008F029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3339" w:type="dxa"/>
            <w:vAlign w:val="center"/>
          </w:tcPr>
          <w:p w:rsidR="006A4F7A" w:rsidRDefault="006A4F7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4F7A" w:rsidRDefault="008F029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 话</w:t>
            </w:r>
          </w:p>
        </w:tc>
        <w:tc>
          <w:tcPr>
            <w:tcW w:w="2160" w:type="dxa"/>
            <w:gridSpan w:val="2"/>
            <w:vAlign w:val="center"/>
          </w:tcPr>
          <w:p w:rsidR="006A4F7A" w:rsidRDefault="006A4F7A">
            <w:pPr>
              <w:rPr>
                <w:rFonts w:ascii="仿宋_GB2312" w:eastAsia="仿宋_GB2312"/>
                <w:sz w:val="24"/>
              </w:rPr>
            </w:pPr>
          </w:p>
        </w:tc>
      </w:tr>
      <w:tr w:rsidR="006A4F7A">
        <w:trPr>
          <w:trHeight w:val="615"/>
        </w:trPr>
        <w:tc>
          <w:tcPr>
            <w:tcW w:w="1701" w:type="dxa"/>
            <w:gridSpan w:val="2"/>
            <w:vAlign w:val="center"/>
          </w:tcPr>
          <w:p w:rsidR="006A4F7A" w:rsidRDefault="008F029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339" w:type="dxa"/>
            <w:vAlign w:val="center"/>
          </w:tcPr>
          <w:p w:rsidR="006A4F7A" w:rsidRDefault="006A4F7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4F7A" w:rsidRDefault="008F029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报告年度</w:t>
            </w:r>
          </w:p>
        </w:tc>
        <w:tc>
          <w:tcPr>
            <w:tcW w:w="2160" w:type="dxa"/>
            <w:gridSpan w:val="2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2019年度</w:t>
            </w:r>
          </w:p>
        </w:tc>
      </w:tr>
      <w:tr w:rsidR="006A4F7A">
        <w:trPr>
          <w:trHeight w:val="540"/>
        </w:trPr>
        <w:tc>
          <w:tcPr>
            <w:tcW w:w="8460" w:type="dxa"/>
            <w:gridSpan w:val="7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技术带头人</w:t>
            </w:r>
          </w:p>
        </w:tc>
      </w:tr>
      <w:tr w:rsidR="006A4F7A">
        <w:trPr>
          <w:trHeight w:val="615"/>
        </w:trPr>
        <w:tc>
          <w:tcPr>
            <w:tcW w:w="1701" w:type="dxa"/>
            <w:gridSpan w:val="2"/>
            <w:vAlign w:val="center"/>
          </w:tcPr>
          <w:p w:rsidR="006A4F7A" w:rsidRDefault="008F029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3339" w:type="dxa"/>
            <w:vAlign w:val="center"/>
          </w:tcPr>
          <w:p w:rsidR="006A4F7A" w:rsidRDefault="006A4F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4F7A" w:rsidRDefault="008F029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 务</w:t>
            </w:r>
          </w:p>
        </w:tc>
        <w:tc>
          <w:tcPr>
            <w:tcW w:w="2160" w:type="dxa"/>
            <w:gridSpan w:val="2"/>
            <w:vAlign w:val="center"/>
          </w:tcPr>
          <w:p w:rsidR="006A4F7A" w:rsidRDefault="006A4F7A">
            <w:pPr>
              <w:rPr>
                <w:rFonts w:ascii="仿宋_GB2312" w:eastAsia="仿宋_GB2312"/>
                <w:sz w:val="24"/>
              </w:rPr>
            </w:pPr>
          </w:p>
        </w:tc>
      </w:tr>
      <w:tr w:rsidR="006A4F7A">
        <w:trPr>
          <w:trHeight w:val="600"/>
        </w:trPr>
        <w:tc>
          <w:tcPr>
            <w:tcW w:w="1701" w:type="dxa"/>
            <w:gridSpan w:val="2"/>
            <w:vAlign w:val="center"/>
          </w:tcPr>
          <w:p w:rsidR="006A4F7A" w:rsidRDefault="008F029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主要成果</w:t>
            </w:r>
          </w:p>
        </w:tc>
        <w:tc>
          <w:tcPr>
            <w:tcW w:w="6759" w:type="dxa"/>
            <w:gridSpan w:val="5"/>
            <w:vAlign w:val="center"/>
          </w:tcPr>
          <w:p w:rsidR="006A4F7A" w:rsidRDefault="006A4F7A">
            <w:pPr>
              <w:rPr>
                <w:rFonts w:ascii="仿宋_GB2312" w:eastAsia="仿宋_GB2312"/>
                <w:sz w:val="24"/>
              </w:rPr>
            </w:pP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企业研究开发中心</w:t>
            </w:r>
            <w:r>
              <w:rPr>
                <w:rFonts w:hint="eastAsia"/>
                <w:b/>
                <w:sz w:val="28"/>
                <w:szCs w:val="28"/>
              </w:rPr>
              <w:t>评价指标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8F0290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数值</w:t>
            </w:r>
          </w:p>
        </w:tc>
        <w:tc>
          <w:tcPr>
            <w:tcW w:w="1080" w:type="dxa"/>
            <w:vAlign w:val="center"/>
          </w:tcPr>
          <w:p w:rsidR="006A4F7A" w:rsidRDefault="008F0290">
            <w:pPr>
              <w:ind w:left="7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单位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2019年度研发经费支出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万元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2019年度研发经费支出占同期销售收入总额的比重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%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2019年度高新技术产品销售收入占同期销售收入总额的比重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%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研发人员占企业职工总人数的比重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%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2019年度开展新产品新技术新工艺开发项目总数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项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其中</w:t>
            </w:r>
            <w:r>
              <w:rPr>
                <w:rFonts w:ascii="仿宋_GB2312" w:eastAsia="仿宋_GB2312" w:hAnsi="宋体"/>
                <w:bCs/>
                <w:sz w:val="24"/>
              </w:rPr>
              <w:t>：新立项项目数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项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其中</w:t>
            </w:r>
            <w:r>
              <w:rPr>
                <w:rFonts w:ascii="仿宋_GB2312" w:eastAsia="仿宋_GB2312" w:hAnsi="宋体"/>
                <w:bCs/>
                <w:sz w:val="24"/>
              </w:rPr>
              <w:t>：承担国家和自治区科技项目数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项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企业技术开发仪器设备原值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万元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企业拥有的全部知识产权数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widowControl/>
              <w:ind w:firstLineChars="250" w:firstLine="60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其中：发明专利数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11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企业2019年度</w:t>
            </w:r>
            <w:r>
              <w:rPr>
                <w:rFonts w:ascii="仿宋_GB2312" w:eastAsia="仿宋_GB2312" w:hAnsi="宋体"/>
                <w:bCs/>
                <w:sz w:val="24"/>
              </w:rPr>
              <w:t>申请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知识产权数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ind w:firstLineChars="350" w:firstLine="8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其中：申请发明专利数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主持和参与制定的国家、行业标准数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获自治区以上自然科学、技术发明、科技进步、技术创新奖项目数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个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企业2019年度销售</w:t>
            </w:r>
            <w:r>
              <w:rPr>
                <w:rFonts w:ascii="仿宋_GB2312" w:eastAsia="仿宋_GB2312" w:hAnsi="宋体"/>
                <w:kern w:val="0"/>
                <w:sz w:val="24"/>
              </w:rPr>
              <w:t>收入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ind w:left="7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万元</w:t>
            </w:r>
          </w:p>
        </w:tc>
      </w:tr>
      <w:tr w:rsidR="006A4F7A">
        <w:trPr>
          <w:cantSplit/>
          <w:trHeight w:val="570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2019年度</w:t>
            </w:r>
            <w:r>
              <w:rPr>
                <w:rFonts w:ascii="仿宋_GB2312" w:eastAsia="仿宋_GB2312" w:hAnsi="宋体" w:hint="eastAsia"/>
                <w:sz w:val="24"/>
              </w:rPr>
              <w:t>净</w:t>
            </w:r>
            <w:r>
              <w:rPr>
                <w:rFonts w:ascii="仿宋_GB2312" w:eastAsia="仿宋_GB2312" w:hAnsi="宋体"/>
                <w:sz w:val="24"/>
              </w:rPr>
              <w:t>利润</w:t>
            </w:r>
          </w:p>
        </w:tc>
        <w:tc>
          <w:tcPr>
            <w:tcW w:w="1440" w:type="dxa"/>
            <w:gridSpan w:val="2"/>
            <w:vAlign w:val="center"/>
          </w:tcPr>
          <w:p w:rsidR="006A4F7A" w:rsidRDefault="006A4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万元</w:t>
            </w:r>
          </w:p>
        </w:tc>
      </w:tr>
      <w:tr w:rsidR="006A4F7A">
        <w:trPr>
          <w:cantSplit/>
          <w:trHeight w:val="2137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研发中心各项制度建立情况（如是否</w:t>
            </w:r>
            <w:r>
              <w:rPr>
                <w:rFonts w:ascii="仿宋_GB2312" w:eastAsia="仿宋_GB2312" w:hAnsi="宋体"/>
                <w:bCs/>
                <w:sz w:val="24"/>
              </w:rPr>
              <w:t>建立有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研发投入核算体系、研发费用辅助账、科技人才引进及绩效评价奖励等制度，</w:t>
            </w:r>
            <w:r>
              <w:rPr>
                <w:rFonts w:ascii="仿宋_GB2312" w:eastAsia="仿宋_GB2312" w:hAnsi="宋体"/>
                <w:bCs/>
                <w:sz w:val="24"/>
              </w:rPr>
              <w:t>如有请列出制度名称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</w:tc>
        <w:tc>
          <w:tcPr>
            <w:tcW w:w="2520" w:type="dxa"/>
            <w:gridSpan w:val="3"/>
            <w:vAlign w:val="center"/>
          </w:tcPr>
          <w:p w:rsidR="006A4F7A" w:rsidRDefault="006A4F7A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A4F7A">
        <w:trPr>
          <w:cantSplit/>
          <w:trHeight w:val="2537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开展</w:t>
            </w:r>
            <w:r>
              <w:rPr>
                <w:rFonts w:ascii="仿宋_GB2312" w:eastAsia="仿宋_GB2312" w:hAnsi="宋体"/>
                <w:bCs/>
                <w:sz w:val="24"/>
              </w:rPr>
              <w:t>产学研合作情况</w:t>
            </w:r>
          </w:p>
        </w:tc>
        <w:tc>
          <w:tcPr>
            <w:tcW w:w="2520" w:type="dxa"/>
            <w:gridSpan w:val="3"/>
            <w:vAlign w:val="center"/>
          </w:tcPr>
          <w:p w:rsidR="006A4F7A" w:rsidRDefault="006A4F7A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A4F7A">
        <w:trPr>
          <w:cantSplit/>
          <w:trHeight w:val="5035"/>
        </w:trPr>
        <w:tc>
          <w:tcPr>
            <w:tcW w:w="900" w:type="dxa"/>
            <w:vAlign w:val="center"/>
          </w:tcPr>
          <w:p w:rsidR="006A4F7A" w:rsidRDefault="008F0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5040" w:type="dxa"/>
            <w:gridSpan w:val="3"/>
            <w:vAlign w:val="center"/>
          </w:tcPr>
          <w:p w:rsidR="006A4F7A" w:rsidRDefault="008F029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主要创新成果（近3年内）情况（包括</w:t>
            </w:r>
            <w:r>
              <w:rPr>
                <w:rFonts w:ascii="仿宋_GB2312" w:eastAsia="仿宋_GB2312" w:hAnsi="宋体"/>
                <w:sz w:val="24"/>
              </w:rPr>
              <w:t>成果名称、取得时间、</w:t>
            </w:r>
            <w:r>
              <w:rPr>
                <w:rFonts w:ascii="仿宋_GB2312" w:eastAsia="仿宋_GB2312" w:hAnsi="宋体" w:hint="eastAsia"/>
                <w:sz w:val="24"/>
              </w:rPr>
              <w:t>对</w:t>
            </w:r>
            <w:r>
              <w:rPr>
                <w:rFonts w:ascii="仿宋_GB2312" w:eastAsia="仿宋_GB2312" w:hAnsi="宋体"/>
                <w:sz w:val="24"/>
              </w:rPr>
              <w:t>行业的影响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经济社会效益等</w:t>
            </w:r>
            <w:r>
              <w:rPr>
                <w:rFonts w:ascii="仿宋_GB2312" w:eastAsia="仿宋_GB2312" w:hAnsi="宋体" w:hint="eastAsia"/>
                <w:sz w:val="24"/>
              </w:rPr>
              <w:t>情况）</w:t>
            </w:r>
          </w:p>
        </w:tc>
        <w:tc>
          <w:tcPr>
            <w:tcW w:w="2520" w:type="dxa"/>
            <w:gridSpan w:val="3"/>
            <w:vAlign w:val="center"/>
          </w:tcPr>
          <w:p w:rsidR="006A4F7A" w:rsidRDefault="006A4F7A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6A4F7A" w:rsidRDefault="006A4F7A">
      <w:pPr>
        <w:rPr>
          <w:szCs w:val="21"/>
        </w:rPr>
      </w:pPr>
    </w:p>
    <w:sectPr w:rsidR="006A4F7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4A0" w:rsidRDefault="00E524A0">
      <w:r>
        <w:separator/>
      </w:r>
    </w:p>
  </w:endnote>
  <w:endnote w:type="continuationSeparator" w:id="0">
    <w:p w:rsidR="00E524A0" w:rsidRDefault="00E5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705267"/>
      <w:docPartObj>
        <w:docPartGallery w:val="AutoText"/>
      </w:docPartObj>
    </w:sdtPr>
    <w:sdtEndPr/>
    <w:sdtContent>
      <w:p w:rsidR="006A4F7A" w:rsidRDefault="008F02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225" w:rsidRPr="0078722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4A0" w:rsidRDefault="00E524A0">
      <w:r>
        <w:separator/>
      </w:r>
    </w:p>
  </w:footnote>
  <w:footnote w:type="continuationSeparator" w:id="0">
    <w:p w:rsidR="00E524A0" w:rsidRDefault="00E5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435"/>
    <w:rsid w:val="000271A6"/>
    <w:rsid w:val="000371DA"/>
    <w:rsid w:val="000459E9"/>
    <w:rsid w:val="000B713C"/>
    <w:rsid w:val="000E7B88"/>
    <w:rsid w:val="00104142"/>
    <w:rsid w:val="0011617B"/>
    <w:rsid w:val="00120627"/>
    <w:rsid w:val="00130C9F"/>
    <w:rsid w:val="0016050C"/>
    <w:rsid w:val="002362B3"/>
    <w:rsid w:val="002574D8"/>
    <w:rsid w:val="00261EF3"/>
    <w:rsid w:val="00265435"/>
    <w:rsid w:val="002826B1"/>
    <w:rsid w:val="002A69C5"/>
    <w:rsid w:val="002B0E74"/>
    <w:rsid w:val="002F27D4"/>
    <w:rsid w:val="003069B5"/>
    <w:rsid w:val="00306B7A"/>
    <w:rsid w:val="003D65A7"/>
    <w:rsid w:val="00421879"/>
    <w:rsid w:val="00450204"/>
    <w:rsid w:val="00455CD0"/>
    <w:rsid w:val="004833A1"/>
    <w:rsid w:val="0049249C"/>
    <w:rsid w:val="00511050"/>
    <w:rsid w:val="00524144"/>
    <w:rsid w:val="00530D34"/>
    <w:rsid w:val="0054457A"/>
    <w:rsid w:val="00557086"/>
    <w:rsid w:val="00572EFD"/>
    <w:rsid w:val="00573DE1"/>
    <w:rsid w:val="00583C3D"/>
    <w:rsid w:val="005D3E8E"/>
    <w:rsid w:val="0061153E"/>
    <w:rsid w:val="00611569"/>
    <w:rsid w:val="00627390"/>
    <w:rsid w:val="006A4F7A"/>
    <w:rsid w:val="006A7EA2"/>
    <w:rsid w:val="006C3709"/>
    <w:rsid w:val="006F0A10"/>
    <w:rsid w:val="006F5D3C"/>
    <w:rsid w:val="0074024D"/>
    <w:rsid w:val="00742D74"/>
    <w:rsid w:val="007465F8"/>
    <w:rsid w:val="00787225"/>
    <w:rsid w:val="007A2E87"/>
    <w:rsid w:val="007D683E"/>
    <w:rsid w:val="007E7FAF"/>
    <w:rsid w:val="0085734F"/>
    <w:rsid w:val="00876815"/>
    <w:rsid w:val="00885854"/>
    <w:rsid w:val="008D306B"/>
    <w:rsid w:val="008D329C"/>
    <w:rsid w:val="008F0290"/>
    <w:rsid w:val="0090460F"/>
    <w:rsid w:val="009405D6"/>
    <w:rsid w:val="009703FD"/>
    <w:rsid w:val="009B3A49"/>
    <w:rsid w:val="00A017CD"/>
    <w:rsid w:val="00A25B81"/>
    <w:rsid w:val="00A74A8C"/>
    <w:rsid w:val="00A85673"/>
    <w:rsid w:val="00AB080D"/>
    <w:rsid w:val="00AF5A80"/>
    <w:rsid w:val="00B76552"/>
    <w:rsid w:val="00B931B4"/>
    <w:rsid w:val="00C1737E"/>
    <w:rsid w:val="00C421E1"/>
    <w:rsid w:val="00CB0223"/>
    <w:rsid w:val="00CC2DF6"/>
    <w:rsid w:val="00D33BDE"/>
    <w:rsid w:val="00D45E06"/>
    <w:rsid w:val="00DE2F59"/>
    <w:rsid w:val="00DF59C6"/>
    <w:rsid w:val="00E00CE5"/>
    <w:rsid w:val="00E10605"/>
    <w:rsid w:val="00E15B04"/>
    <w:rsid w:val="00E41538"/>
    <w:rsid w:val="00E524A0"/>
    <w:rsid w:val="00E70BAE"/>
    <w:rsid w:val="00E7197F"/>
    <w:rsid w:val="00E74E0A"/>
    <w:rsid w:val="00EA2B4F"/>
    <w:rsid w:val="00EA447A"/>
    <w:rsid w:val="00EB1C48"/>
    <w:rsid w:val="00EE368D"/>
    <w:rsid w:val="00F2472E"/>
    <w:rsid w:val="00F8605B"/>
    <w:rsid w:val="00FD427A"/>
    <w:rsid w:val="2FE7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6D7EA"/>
  <w15:docId w15:val="{4A0D9A77-B47F-412F-A91A-EC775C67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EA16D2-9096-49EE-9C61-21773D0F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337</Characters>
  <Application>Microsoft Office Word</Application>
  <DocSecurity>0</DocSecurity>
  <Lines>15</Lines>
  <Paragraphs>6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tuya8677</dc:creator>
  <cp:lastModifiedBy>李艳丽</cp:lastModifiedBy>
  <cp:revision>32</cp:revision>
  <dcterms:created xsi:type="dcterms:W3CDTF">2017-10-23T08:01:00Z</dcterms:created>
  <dcterms:modified xsi:type="dcterms:W3CDTF">2020-11-18T02:39:00Z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