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AC" w:rsidRPr="00EF5AAC" w:rsidRDefault="00EF5AAC" w:rsidP="00EF5AAC">
      <w:pPr>
        <w:spacing w:line="320" w:lineRule="exact"/>
        <w:rPr>
          <w:rFonts w:ascii="黑体" w:eastAsia="黑体" w:hAnsi="黑体" w:cs="Times New Roman"/>
          <w:sz w:val="32"/>
          <w:szCs w:val="32"/>
        </w:rPr>
      </w:pPr>
      <w:r w:rsidRPr="00EF5AAC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EF5AAC" w:rsidRPr="00EF5AAC" w:rsidRDefault="00EF5AAC" w:rsidP="00E04C41">
      <w:pPr>
        <w:spacing w:beforeLines="50" w:afterLines="50" w:line="32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EF5AAC">
        <w:rPr>
          <w:rFonts w:ascii="华文中宋" w:eastAsia="华文中宋" w:hAnsi="华文中宋" w:cs="Times New Roman" w:hint="eastAsia"/>
          <w:sz w:val="36"/>
          <w:szCs w:val="36"/>
        </w:rPr>
        <w:t>2020年度</w:t>
      </w:r>
      <w:r w:rsidRPr="00EF5AAC">
        <w:rPr>
          <w:rFonts w:ascii="华文中宋" w:eastAsia="华文中宋" w:hAnsi="华文中宋" w:cs="Times New Roman"/>
          <w:sz w:val="36"/>
          <w:szCs w:val="36"/>
        </w:rPr>
        <w:t>自治区</w:t>
      </w:r>
      <w:r w:rsidRPr="00EF5AAC">
        <w:rPr>
          <w:rFonts w:ascii="华文中宋" w:eastAsia="华文中宋" w:hAnsi="华文中宋" w:cs="Times New Roman" w:hint="eastAsia"/>
          <w:sz w:val="36"/>
          <w:szCs w:val="36"/>
        </w:rPr>
        <w:t>科技企业</w:t>
      </w:r>
      <w:r w:rsidRPr="00EF5AAC">
        <w:rPr>
          <w:rFonts w:ascii="华文中宋" w:eastAsia="华文中宋" w:hAnsi="华文中宋" w:cs="Times New Roman"/>
          <w:sz w:val="36"/>
          <w:szCs w:val="36"/>
        </w:rPr>
        <w:t>孵化器绩效评价结果</w:t>
      </w:r>
      <w:r w:rsidRPr="00EF5AAC">
        <w:rPr>
          <w:rFonts w:ascii="华文中宋" w:eastAsia="华文中宋" w:hAnsi="华文中宋" w:cs="Times New Roman" w:hint="eastAsia"/>
          <w:sz w:val="36"/>
          <w:szCs w:val="36"/>
        </w:rPr>
        <w:t>汇总表</w:t>
      </w:r>
    </w:p>
    <w:tbl>
      <w:tblPr>
        <w:tblW w:w="10060" w:type="dxa"/>
        <w:jc w:val="center"/>
        <w:tblLook w:val="04A0"/>
      </w:tblPr>
      <w:tblGrid>
        <w:gridCol w:w="680"/>
        <w:gridCol w:w="4277"/>
        <w:gridCol w:w="4252"/>
        <w:gridCol w:w="851"/>
      </w:tblGrid>
      <w:tr w:rsidR="00EF5AAC" w:rsidRPr="00EF5AAC" w:rsidTr="00EF5AAC">
        <w:trPr>
          <w:trHeight w:val="5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ind w:rightChars="-285" w:right="-573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孵化器名称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运营机构名称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</w:t>
            </w:r>
          </w:p>
          <w:p w:rsidR="00EF5AAC" w:rsidRPr="00EF5AAC" w:rsidRDefault="00EF5AAC" w:rsidP="00EF5AAC">
            <w:pPr>
              <w:widowControl/>
              <w:spacing w:line="260" w:lineRule="exact"/>
              <w:ind w:rightChars="-2" w:right="-4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结果</w:t>
            </w:r>
          </w:p>
        </w:tc>
      </w:tr>
      <w:tr w:rsidR="00EF5AAC" w:rsidRPr="00EF5AAC" w:rsidTr="00EF5AAC">
        <w:trPr>
          <w:trHeight w:val="67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包头稀土高新区创业服务中心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包头稀土高新技术产业开发区科技</w:t>
            </w:r>
          </w:p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创业服务中心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EF5AAC" w:rsidRPr="00EF5AAC" w:rsidTr="00EF5AAC">
        <w:trPr>
          <w:trHeight w:val="3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呼和浩特市留学生创业园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pacing w:val="-18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spacing w:val="-18"/>
                <w:kern w:val="0"/>
                <w:sz w:val="24"/>
                <w:szCs w:val="24"/>
              </w:rPr>
              <w:t>呼和浩特留学人员创业园管理服务中心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EF5AAC" w:rsidRPr="00EF5AAC" w:rsidTr="00EF5AAC">
        <w:trPr>
          <w:trHeight w:val="42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内蒙古自治区留学人员创业园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内蒙古留学人员创业园管理服务中心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EF5AAC" w:rsidRPr="00EF5AAC" w:rsidTr="00EF5AAC">
        <w:trPr>
          <w:trHeight w:val="39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蒙东物联网科技创新孵化器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赤峰蒙东云计算科技有限公司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EF5AAC" w:rsidRPr="00EF5AAC" w:rsidTr="00EF5AAC">
        <w:trPr>
          <w:trHeight w:val="38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鄂尔多斯启迪创业服务中心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鄂尔多斯启迪创业服务中心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EF5AAC" w:rsidRPr="00EF5AAC" w:rsidTr="00EF5AAC">
        <w:trPr>
          <w:trHeight w:val="67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651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赤峰市久盛创新科技投资有限公司</w:t>
            </w:r>
          </w:p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中蒙药科技企业孵化器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赤峰市久盛创新科技投资有限公司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EF5AAC" w:rsidRPr="00EF5AAC" w:rsidTr="00EF5AAC">
        <w:trPr>
          <w:trHeight w:val="46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巴彦淖尔市科技企业孵化器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内蒙古源昌创业投资有限公司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EF5AAC" w:rsidRPr="00EF5AAC" w:rsidTr="00EF5AAC">
        <w:trPr>
          <w:trHeight w:val="46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鄂尔多斯市科技创业服务中心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鄂尔多斯市生产力促进中心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EF5AAC">
        <w:trPr>
          <w:trHeight w:val="46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呼和浩特（金川）科技企业孵化器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w w:val="97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w w:val="97"/>
                <w:kern w:val="0"/>
                <w:sz w:val="24"/>
                <w:szCs w:val="24"/>
              </w:rPr>
              <w:t>呼和浩特市金川城市投资建设有限公司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EF5AAC">
        <w:trPr>
          <w:trHeight w:val="6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51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内蒙古机电设计研究院有限责任公司</w:t>
            </w:r>
          </w:p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可再生能源科科技企业孵化器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内蒙古自治区机电设计研究院有限责任公司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EF5AAC">
        <w:trPr>
          <w:trHeight w:val="4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呼和浩特市生产力促进中心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呼和浩特市生产力促进中心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EF5AAC">
        <w:trPr>
          <w:trHeight w:val="67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内蒙古软件园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包头稀土高新技术产业开发区科技创业服务中心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EF5AAC">
        <w:trPr>
          <w:trHeight w:val="44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内蒙古自治区大学科技园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w w:val="97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w w:val="97"/>
                <w:kern w:val="0"/>
                <w:sz w:val="24"/>
                <w:szCs w:val="24"/>
              </w:rPr>
              <w:t>内蒙古自治区大学科技园管理服务中心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EF5AAC">
        <w:trPr>
          <w:trHeight w:val="67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内蒙古稀土专业孵化器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包头稀土高新技术产业开发区科技</w:t>
            </w:r>
          </w:p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创业服务中心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EF5AAC">
        <w:trPr>
          <w:trHeight w:val="5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赤峰健元鹿业科技企业孵化器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内蒙古健元鹿业有限责任公司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EF5AAC">
        <w:trPr>
          <w:trHeight w:val="54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阿拉善盟精细化工高新技术孵化园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阿拉善庆华高新技术有限公司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EF5AAC">
        <w:trPr>
          <w:trHeight w:val="4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内蒙古自治区电子研究所有限责任公司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内蒙古自治区电子研究所有限责任公司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EF5AAC" w:rsidRPr="00EF5AAC" w:rsidTr="00EF5AAC">
        <w:trPr>
          <w:trHeight w:val="53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赤峰博恩生物制药科技企业孵化器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赤峰博恩药业有限公司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EF5AAC" w:rsidRPr="00EF5AAC" w:rsidTr="00EF5AAC">
        <w:trPr>
          <w:trHeight w:val="5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航天生物科技企业孵化器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神舟生物科技有限责任公司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EF5AAC" w:rsidRPr="00EF5AAC" w:rsidTr="00EF5AAC">
        <w:trPr>
          <w:trHeight w:val="6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和林格尔县生产力促进中心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和林格尔县生产力促进中心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</w:tbl>
    <w:p w:rsidR="0067696A" w:rsidRPr="00EF5AAC" w:rsidRDefault="0067696A" w:rsidP="00D4362D">
      <w:pPr>
        <w:spacing w:afterLines="50" w:line="300" w:lineRule="exact"/>
        <w:rPr>
          <w:rFonts w:ascii="仿宋" w:eastAsia="仿宋" w:hAnsi="仿宋" w:cs="Times New Roman"/>
          <w:sz w:val="28"/>
          <w:szCs w:val="28"/>
        </w:rPr>
      </w:pPr>
    </w:p>
    <w:sectPr w:rsidR="0067696A" w:rsidRPr="00EF5AAC" w:rsidSect="00E04C41">
      <w:footerReference w:type="even" r:id="rId6"/>
      <w:footerReference w:type="default" r:id="rId7"/>
      <w:pgSz w:w="11906" w:h="16838" w:code="9"/>
      <w:pgMar w:top="1843" w:right="1474" w:bottom="1871" w:left="1588" w:header="851" w:footer="1531" w:gutter="0"/>
      <w:pgNumType w:fmt="numberInDash"/>
      <w:cols w:space="425"/>
      <w:docGrid w:type="linesAndChars" w:linePitch="579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946" w:rsidRDefault="00FA6946" w:rsidP="0094475F">
      <w:r>
        <w:separator/>
      </w:r>
    </w:p>
  </w:endnote>
  <w:endnote w:type="continuationSeparator" w:id="0">
    <w:p w:rsidR="00FA6946" w:rsidRDefault="00FA6946" w:rsidP="00944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69C" w:rsidRPr="00C5207B" w:rsidRDefault="000C0505" w:rsidP="00C6269C">
    <w:pPr>
      <w:pStyle w:val="a4"/>
      <w:ind w:firstLineChars="100" w:firstLine="280"/>
      <w:rPr>
        <w:rFonts w:ascii="仿宋" w:eastAsia="仿宋" w:hAnsi="仿宋"/>
        <w:sz w:val="28"/>
        <w:szCs w:val="28"/>
      </w:rPr>
    </w:pPr>
    <w:r w:rsidRPr="00C5207B">
      <w:rPr>
        <w:rFonts w:ascii="仿宋" w:eastAsia="仿宋" w:hAnsi="仿宋"/>
        <w:sz w:val="28"/>
        <w:szCs w:val="28"/>
      </w:rPr>
      <w:fldChar w:fldCharType="begin"/>
    </w:r>
    <w:r w:rsidR="00D87D60" w:rsidRPr="00C5207B">
      <w:rPr>
        <w:rFonts w:ascii="仿宋" w:eastAsia="仿宋" w:hAnsi="仿宋"/>
        <w:sz w:val="28"/>
        <w:szCs w:val="28"/>
      </w:rPr>
      <w:instrText>PAGE   \* MERGEFORMAT</w:instrText>
    </w:r>
    <w:r w:rsidRPr="00C5207B">
      <w:rPr>
        <w:rFonts w:ascii="仿宋" w:eastAsia="仿宋" w:hAnsi="仿宋"/>
        <w:sz w:val="28"/>
        <w:szCs w:val="28"/>
      </w:rPr>
      <w:fldChar w:fldCharType="separate"/>
    </w:r>
    <w:r w:rsidR="00D87D60" w:rsidRPr="00C46D77">
      <w:rPr>
        <w:rFonts w:ascii="仿宋" w:eastAsia="仿宋" w:hAnsi="仿宋"/>
        <w:noProof/>
        <w:sz w:val="28"/>
        <w:szCs w:val="28"/>
        <w:lang w:val="zh-CN"/>
      </w:rPr>
      <w:t>-</w:t>
    </w:r>
    <w:r w:rsidR="00D87D60">
      <w:rPr>
        <w:rFonts w:ascii="仿宋" w:eastAsia="仿宋" w:hAnsi="仿宋"/>
        <w:noProof/>
        <w:sz w:val="28"/>
        <w:szCs w:val="28"/>
      </w:rPr>
      <w:t xml:space="preserve"> 6 -</w:t>
    </w:r>
    <w:r w:rsidRPr="00C5207B">
      <w:rPr>
        <w:rFonts w:ascii="仿宋" w:eastAsia="仿宋" w:hAnsi="仿宋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69C" w:rsidRPr="00E1069C" w:rsidRDefault="000C0505" w:rsidP="00C6269C">
    <w:pPr>
      <w:pStyle w:val="a4"/>
      <w:wordWrap w:val="0"/>
      <w:ind w:right="280"/>
      <w:jc w:val="right"/>
      <w:rPr>
        <w:rFonts w:ascii="宋体" w:hAnsi="宋体"/>
        <w:sz w:val="28"/>
        <w:szCs w:val="28"/>
      </w:rPr>
    </w:pPr>
    <w:r w:rsidRPr="00E1069C">
      <w:rPr>
        <w:rFonts w:ascii="宋体" w:hAnsi="宋体"/>
        <w:sz w:val="28"/>
        <w:szCs w:val="28"/>
      </w:rPr>
      <w:fldChar w:fldCharType="begin"/>
    </w:r>
    <w:r w:rsidR="00D87D60" w:rsidRPr="00E1069C">
      <w:rPr>
        <w:rFonts w:ascii="宋体" w:hAnsi="宋体"/>
        <w:sz w:val="28"/>
        <w:szCs w:val="28"/>
      </w:rPr>
      <w:instrText>PAGE   \* MERGEFORMAT</w:instrText>
    </w:r>
    <w:r w:rsidRPr="00E1069C">
      <w:rPr>
        <w:rFonts w:ascii="宋体" w:hAnsi="宋体"/>
        <w:sz w:val="28"/>
        <w:szCs w:val="28"/>
      </w:rPr>
      <w:fldChar w:fldCharType="separate"/>
    </w:r>
    <w:r w:rsidR="00D4362D" w:rsidRPr="00D4362D">
      <w:rPr>
        <w:rFonts w:ascii="宋体" w:hAnsi="宋体"/>
        <w:noProof/>
        <w:sz w:val="28"/>
        <w:szCs w:val="28"/>
        <w:lang w:val="zh-CN"/>
      </w:rPr>
      <w:t>-</w:t>
    </w:r>
    <w:r w:rsidR="00D4362D">
      <w:rPr>
        <w:rFonts w:ascii="宋体" w:hAnsi="宋体"/>
        <w:noProof/>
        <w:sz w:val="28"/>
        <w:szCs w:val="28"/>
      </w:rPr>
      <w:t xml:space="preserve"> 1 -</w:t>
    </w:r>
    <w:r w:rsidRPr="00E1069C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946" w:rsidRDefault="00FA6946" w:rsidP="0094475F">
      <w:r>
        <w:separator/>
      </w:r>
    </w:p>
  </w:footnote>
  <w:footnote w:type="continuationSeparator" w:id="0">
    <w:p w:rsidR="00FA6946" w:rsidRDefault="00FA6946" w:rsidP="00944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C55"/>
    <w:rsid w:val="00040C72"/>
    <w:rsid w:val="00074DFA"/>
    <w:rsid w:val="00087DD3"/>
    <w:rsid w:val="000C0505"/>
    <w:rsid w:val="000E0FB5"/>
    <w:rsid w:val="00133A85"/>
    <w:rsid w:val="0013550C"/>
    <w:rsid w:val="00157894"/>
    <w:rsid w:val="00191651"/>
    <w:rsid w:val="00235209"/>
    <w:rsid w:val="002C1C0C"/>
    <w:rsid w:val="002D77E2"/>
    <w:rsid w:val="003D57A7"/>
    <w:rsid w:val="004519E9"/>
    <w:rsid w:val="00482D04"/>
    <w:rsid w:val="004D4947"/>
    <w:rsid w:val="005420B6"/>
    <w:rsid w:val="005C733C"/>
    <w:rsid w:val="005E752D"/>
    <w:rsid w:val="00613621"/>
    <w:rsid w:val="00623380"/>
    <w:rsid w:val="00654E1C"/>
    <w:rsid w:val="0067696A"/>
    <w:rsid w:val="006C7BB5"/>
    <w:rsid w:val="0073370E"/>
    <w:rsid w:val="00735A05"/>
    <w:rsid w:val="00774454"/>
    <w:rsid w:val="007A3502"/>
    <w:rsid w:val="00804E04"/>
    <w:rsid w:val="008175DE"/>
    <w:rsid w:val="00822885"/>
    <w:rsid w:val="00857423"/>
    <w:rsid w:val="008B0521"/>
    <w:rsid w:val="008E1B59"/>
    <w:rsid w:val="008F03D0"/>
    <w:rsid w:val="00930DD7"/>
    <w:rsid w:val="0094475F"/>
    <w:rsid w:val="009C7082"/>
    <w:rsid w:val="009F205A"/>
    <w:rsid w:val="009F5766"/>
    <w:rsid w:val="009F5C55"/>
    <w:rsid w:val="00A4317E"/>
    <w:rsid w:val="00A532DA"/>
    <w:rsid w:val="00B84B8A"/>
    <w:rsid w:val="00BB0E06"/>
    <w:rsid w:val="00C003ED"/>
    <w:rsid w:val="00C572A8"/>
    <w:rsid w:val="00C90EEC"/>
    <w:rsid w:val="00D4362D"/>
    <w:rsid w:val="00D87D60"/>
    <w:rsid w:val="00D9015C"/>
    <w:rsid w:val="00E04C41"/>
    <w:rsid w:val="00ED2171"/>
    <w:rsid w:val="00EF5AAC"/>
    <w:rsid w:val="00F74E85"/>
    <w:rsid w:val="00FA6896"/>
    <w:rsid w:val="00FA6946"/>
    <w:rsid w:val="00FD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7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白文志</dc:creator>
  <cp:lastModifiedBy>Administrator</cp:lastModifiedBy>
  <cp:revision>2</cp:revision>
  <dcterms:created xsi:type="dcterms:W3CDTF">2020-07-24T02:11:00Z</dcterms:created>
  <dcterms:modified xsi:type="dcterms:W3CDTF">2020-07-24T02:11:00Z</dcterms:modified>
</cp:coreProperties>
</file>