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82" w:rsidRPr="008E4082" w:rsidRDefault="008E4082" w:rsidP="008E4082">
      <w:pPr>
        <w:spacing w:line="560" w:lineRule="exact"/>
        <w:rPr>
          <w:rFonts w:ascii="黑体" w:eastAsia="黑体" w:hAnsi="黑体" w:cs="Times New Roman"/>
          <w:spacing w:val="-4"/>
          <w:sz w:val="32"/>
          <w:szCs w:val="20"/>
        </w:rPr>
      </w:pPr>
      <w:bookmarkStart w:id="0" w:name="_GoBack"/>
      <w:bookmarkEnd w:id="0"/>
      <w:r w:rsidRPr="008E4082">
        <w:rPr>
          <w:rFonts w:ascii="黑体" w:eastAsia="黑体" w:hAnsi="黑体" w:cs="Times New Roman" w:hint="eastAsia"/>
          <w:spacing w:val="-4"/>
          <w:sz w:val="32"/>
          <w:szCs w:val="20"/>
        </w:rPr>
        <w:t>附件</w:t>
      </w:r>
    </w:p>
    <w:p w:rsidR="008E4082" w:rsidRPr="008E4082" w:rsidRDefault="008E4082" w:rsidP="008E4082">
      <w:pPr>
        <w:widowControl/>
        <w:spacing w:line="700" w:lineRule="exact"/>
        <w:jc w:val="center"/>
        <w:rPr>
          <w:rFonts w:ascii="方正小标宋简体" w:eastAsia="方正小标宋简体" w:hAnsi="方正小标宋简体" w:cs="Times New Roman"/>
          <w:spacing w:val="-4"/>
          <w:sz w:val="44"/>
          <w:szCs w:val="20"/>
        </w:rPr>
      </w:pPr>
    </w:p>
    <w:p w:rsidR="008E4082" w:rsidRPr="008E4082" w:rsidRDefault="008E4082" w:rsidP="008E4082">
      <w:pPr>
        <w:widowControl/>
        <w:spacing w:line="700" w:lineRule="exact"/>
        <w:jc w:val="center"/>
        <w:rPr>
          <w:rFonts w:ascii="方正小标宋简体" w:eastAsia="方正小标宋简体" w:hAnsi="方正小标宋简体" w:cs="Times New Roman"/>
          <w:spacing w:val="-4"/>
          <w:sz w:val="44"/>
          <w:szCs w:val="20"/>
        </w:rPr>
      </w:pPr>
      <w:r w:rsidRPr="008E4082">
        <w:rPr>
          <w:rFonts w:ascii="方正小标宋简体" w:eastAsia="方正小标宋简体" w:hAnsi="方正小标宋简体" w:cs="Times New Roman" w:hint="eastAsia"/>
          <w:spacing w:val="-4"/>
          <w:sz w:val="44"/>
          <w:szCs w:val="20"/>
        </w:rPr>
        <w:t>内蒙古自治区国家级科技企业孵化器</w:t>
      </w:r>
    </w:p>
    <w:p w:rsidR="008E4082" w:rsidRPr="008E4082" w:rsidRDefault="008E4082" w:rsidP="008E4082">
      <w:pPr>
        <w:widowControl/>
        <w:spacing w:line="700" w:lineRule="exact"/>
        <w:jc w:val="center"/>
        <w:rPr>
          <w:rFonts w:ascii="方正小标宋简体" w:eastAsia="方正小标宋简体" w:hAnsi="方正小标宋简体" w:cs="Times New Roman"/>
          <w:spacing w:val="-4"/>
          <w:sz w:val="44"/>
          <w:szCs w:val="20"/>
        </w:rPr>
      </w:pPr>
      <w:r w:rsidRPr="008E4082">
        <w:rPr>
          <w:rFonts w:ascii="方正小标宋简体" w:eastAsia="方正小标宋简体" w:hAnsi="方正小标宋简体" w:cs="Times New Roman" w:hint="eastAsia"/>
          <w:spacing w:val="-4"/>
          <w:sz w:val="44"/>
          <w:szCs w:val="20"/>
        </w:rPr>
        <w:t>201</w:t>
      </w:r>
      <w:r w:rsidRPr="008E4082">
        <w:rPr>
          <w:rFonts w:ascii="方正小标宋简体" w:eastAsia="方正小标宋简体" w:hAnsi="方正小标宋简体" w:cs="Times New Roman"/>
          <w:spacing w:val="-4"/>
          <w:sz w:val="44"/>
          <w:szCs w:val="20"/>
        </w:rPr>
        <w:t>8</w:t>
      </w:r>
      <w:r w:rsidRPr="008E4082">
        <w:rPr>
          <w:rFonts w:ascii="方正小标宋简体" w:eastAsia="方正小标宋简体" w:hAnsi="方正小标宋简体" w:cs="Times New Roman" w:hint="eastAsia"/>
          <w:spacing w:val="-4"/>
          <w:sz w:val="44"/>
          <w:szCs w:val="20"/>
        </w:rPr>
        <w:t>年度考核评价结果</w:t>
      </w:r>
    </w:p>
    <w:p w:rsidR="008E4082" w:rsidRPr="008E4082" w:rsidRDefault="008E4082" w:rsidP="008E4082">
      <w:pPr>
        <w:widowControl/>
        <w:spacing w:line="700" w:lineRule="exact"/>
        <w:rPr>
          <w:rFonts w:ascii="仿宋_GB2312" w:eastAsia="仿宋_GB2312" w:hAnsi="Times New Roman" w:cs="Times New Roman"/>
          <w:spacing w:val="-4"/>
          <w:sz w:val="32"/>
          <w:szCs w:val="20"/>
        </w:rPr>
      </w:pP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bCs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b/>
          <w:bCs/>
          <w:sz w:val="32"/>
          <w:szCs w:val="20"/>
        </w:rPr>
        <w:t>B类（2家）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内蒙古留学人员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创业园管理服务中心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赤峰市久盛创新科技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投资有限公司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b/>
          <w:bCs/>
          <w:sz w:val="32"/>
          <w:szCs w:val="20"/>
        </w:rPr>
        <w:t>C类（7家）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呼和浩特留学人员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创业园管理服务中心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内蒙古自治区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大学科技园管理</w:t>
      </w:r>
      <w:r w:rsidR="004B1E74">
        <w:rPr>
          <w:rFonts w:ascii="仿宋_GB2312" w:eastAsia="仿宋_GB2312" w:hAnsi="Times New Roman" w:cs="Times New Roman"/>
          <w:sz w:val="32"/>
          <w:szCs w:val="20"/>
        </w:rPr>
        <w:t>有限责任公司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包头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稀土高新技术产业开发区</w:t>
      </w: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科技创业服务中心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包头北大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科技园有限公司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赤峰蒙东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云计算科技</w:t>
      </w: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有限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公司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鄂尔多斯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启迪</w:t>
      </w: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创业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服务中心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五原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工业园区科技企业孵化器</w:t>
      </w: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管理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服务中心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b/>
          <w:bCs/>
          <w:sz w:val="32"/>
          <w:szCs w:val="20"/>
        </w:rPr>
        <w:t>D类（1家）</w:t>
      </w:r>
    </w:p>
    <w:p w:rsidR="008E4082" w:rsidRPr="008E4082" w:rsidRDefault="008E4082" w:rsidP="008E4082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呼伦贝尔森龙源</w:t>
      </w:r>
      <w:r w:rsidRPr="008E4082">
        <w:rPr>
          <w:rFonts w:ascii="仿宋_GB2312" w:eastAsia="仿宋_GB2312" w:hAnsi="Times New Roman" w:cs="Times New Roman"/>
          <w:sz w:val="32"/>
          <w:szCs w:val="20"/>
        </w:rPr>
        <w:t>科技企业孵化器有限责任</w:t>
      </w:r>
      <w:r w:rsidRPr="008E4082">
        <w:rPr>
          <w:rFonts w:ascii="仿宋_GB2312" w:eastAsia="仿宋_GB2312" w:hAnsi="Times New Roman" w:cs="Times New Roman" w:hint="eastAsia"/>
          <w:sz w:val="32"/>
          <w:szCs w:val="20"/>
        </w:rPr>
        <w:t>公司</w:t>
      </w:r>
    </w:p>
    <w:p w:rsidR="008E4082" w:rsidRPr="008E4082" w:rsidRDefault="008E4082" w:rsidP="008E4082">
      <w:pPr>
        <w:rPr>
          <w:rFonts w:ascii="Calibri" w:eastAsia="宋体" w:hAnsi="Calibri" w:cs="Times New Roman"/>
        </w:rPr>
      </w:pPr>
    </w:p>
    <w:p w:rsidR="008E4082" w:rsidRPr="008E4082" w:rsidRDefault="008E4082" w:rsidP="008E4082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8E4082" w:rsidRPr="008E4082" w:rsidRDefault="008E4082" w:rsidP="008E4082">
      <w:pPr>
        <w:spacing w:line="200" w:lineRule="exact"/>
        <w:rPr>
          <w:rFonts w:ascii="仿宋_GB2312" w:eastAsia="仿宋_GB2312" w:hAnsi="华文中宋" w:cs="Times New Roman"/>
          <w:caps/>
          <w:sz w:val="32"/>
          <w:szCs w:val="32"/>
        </w:rPr>
      </w:pPr>
    </w:p>
    <w:p w:rsidR="008E4082" w:rsidRPr="008E4082" w:rsidRDefault="008E4082" w:rsidP="008E4082">
      <w:pPr>
        <w:rPr>
          <w:rFonts w:ascii="仿宋" w:eastAsia="仿宋" w:hAnsi="仿宋" w:cs="Times New Roman"/>
          <w:sz w:val="28"/>
          <w:szCs w:val="28"/>
        </w:rPr>
      </w:pPr>
    </w:p>
    <w:p w:rsidR="00B66FA3" w:rsidRPr="008E4082" w:rsidRDefault="00B66FA3"/>
    <w:sectPr w:rsidR="00B66FA3" w:rsidRPr="008E4082" w:rsidSect="00420DA5">
      <w:footerReference w:type="even" r:id="rId6"/>
      <w:footerReference w:type="default" r:id="rId7"/>
      <w:pgSz w:w="11906" w:h="16838" w:code="9"/>
      <w:pgMar w:top="2098" w:right="1474" w:bottom="1474" w:left="1588" w:header="851" w:footer="907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E5" w:rsidRDefault="00B022E5" w:rsidP="008E4082">
      <w:r>
        <w:separator/>
      </w:r>
    </w:p>
  </w:endnote>
  <w:endnote w:type="continuationSeparator" w:id="0">
    <w:p w:rsidR="00B022E5" w:rsidRDefault="00B022E5" w:rsidP="008E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2" w:rsidRPr="00C5207B" w:rsidRDefault="00A73B83" w:rsidP="00175682">
    <w:pPr>
      <w:pStyle w:val="a5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FE45A9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FE45A9" w:rsidRPr="008B7EFA">
      <w:rPr>
        <w:rFonts w:ascii="仿宋" w:eastAsia="仿宋" w:hAnsi="仿宋"/>
        <w:noProof/>
        <w:sz w:val="28"/>
        <w:szCs w:val="28"/>
        <w:lang w:val="zh-CN"/>
      </w:rPr>
      <w:t>-</w:t>
    </w:r>
    <w:r w:rsidR="00FE45A9">
      <w:rPr>
        <w:rFonts w:ascii="仿宋" w:eastAsia="仿宋" w:hAnsi="仿宋"/>
        <w:noProof/>
        <w:sz w:val="28"/>
        <w:szCs w:val="28"/>
      </w:rPr>
      <w:t xml:space="preserve"> 2 -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2" w:rsidRPr="00E1069C" w:rsidRDefault="00A73B83" w:rsidP="00175682">
    <w:pPr>
      <w:pStyle w:val="a5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FE45A9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4B1E74" w:rsidRPr="004B1E74">
      <w:rPr>
        <w:rFonts w:ascii="宋体" w:hAnsi="宋体"/>
        <w:noProof/>
        <w:sz w:val="28"/>
        <w:szCs w:val="28"/>
        <w:lang w:val="zh-CN"/>
      </w:rPr>
      <w:t>-</w:t>
    </w:r>
    <w:r w:rsidR="004B1E74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E5" w:rsidRDefault="00B022E5" w:rsidP="008E4082">
      <w:r>
        <w:separator/>
      </w:r>
    </w:p>
  </w:footnote>
  <w:footnote w:type="continuationSeparator" w:id="0">
    <w:p w:rsidR="00B022E5" w:rsidRDefault="00B022E5" w:rsidP="008E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808"/>
    <w:rsid w:val="00021808"/>
    <w:rsid w:val="00354D28"/>
    <w:rsid w:val="004B1E74"/>
    <w:rsid w:val="007870B6"/>
    <w:rsid w:val="008E4082"/>
    <w:rsid w:val="00A73B83"/>
    <w:rsid w:val="00B022E5"/>
    <w:rsid w:val="00B66FA3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DA489-C982-4E5A-8574-13561D40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0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白文志</dc:creator>
  <cp:lastModifiedBy>AutoBVT</cp:lastModifiedBy>
  <cp:revision>4</cp:revision>
  <dcterms:created xsi:type="dcterms:W3CDTF">2019-12-19T03:24:00Z</dcterms:created>
  <dcterms:modified xsi:type="dcterms:W3CDTF">2023-04-17T03:16:00Z</dcterms:modified>
</cp:coreProperties>
</file>