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3E" w:rsidRDefault="009617D1">
      <w:pPr>
        <w:autoSpaceDE w:val="0"/>
        <w:autoSpaceDN w:val="0"/>
        <w:spacing w:before="30"/>
        <w:jc w:val="left"/>
        <w:rPr>
          <w:rFonts w:ascii="Times New Roman" w:eastAsia="黑体" w:hAnsi="Times New Roman" w:cs="Times New Roman"/>
          <w:kern w:val="0"/>
          <w:sz w:val="32"/>
          <w:szCs w:val="32"/>
          <w:lang w:val="zh-CN" w:bidi="zh-CN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  <w:lang w:val="zh-CN" w:bidi="zh-CN"/>
        </w:rPr>
        <w:t>附</w:t>
      </w:r>
      <w:r w:rsidR="001246EB">
        <w:rPr>
          <w:rFonts w:ascii="Times New Roman" w:eastAsia="黑体" w:hAnsi="Times New Roman" w:cs="Times New Roman" w:hint="eastAsia"/>
          <w:kern w:val="0"/>
          <w:sz w:val="32"/>
          <w:szCs w:val="32"/>
          <w:lang w:val="zh-CN" w:bidi="zh-CN"/>
        </w:rPr>
        <w:t>件</w:t>
      </w:r>
    </w:p>
    <w:p w:rsidR="00F96A3E" w:rsidRDefault="00F96A3E">
      <w:pPr>
        <w:autoSpaceDE w:val="0"/>
        <w:autoSpaceDN w:val="0"/>
        <w:spacing w:before="8"/>
        <w:jc w:val="left"/>
        <w:rPr>
          <w:rFonts w:ascii="Times New Roman" w:eastAsia="仿宋" w:hAnsi="Times New Roman" w:cs="Times New Roman"/>
          <w:kern w:val="0"/>
          <w:sz w:val="24"/>
          <w:szCs w:val="32"/>
          <w:lang w:val="zh-CN" w:bidi="zh-CN"/>
        </w:rPr>
      </w:pPr>
    </w:p>
    <w:p w:rsidR="00F96A3E" w:rsidRDefault="001246EB">
      <w:pPr>
        <w:autoSpaceDN w:val="0"/>
        <w:spacing w:line="700" w:lineRule="exact"/>
        <w:ind w:left="1463" w:right="1474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 w:hint="eastAsia"/>
          <w:sz w:val="44"/>
        </w:rPr>
        <w:t>第</w:t>
      </w:r>
      <w:r w:rsidR="00D94565">
        <w:rPr>
          <w:rFonts w:ascii="Times New Roman" w:eastAsia="方正小标宋简体" w:hAnsi="Times New Roman" w:cs="Times New Roman" w:hint="eastAsia"/>
          <w:sz w:val="44"/>
        </w:rPr>
        <w:t>八</w:t>
      </w:r>
      <w:r>
        <w:rPr>
          <w:rFonts w:ascii="Times New Roman" w:eastAsia="方正小标宋简体" w:hAnsi="Times New Roman" w:cs="Times New Roman" w:hint="eastAsia"/>
          <w:sz w:val="44"/>
        </w:rPr>
        <w:t>届中国创新创业大赛</w:t>
      </w:r>
    </w:p>
    <w:p w:rsidR="00F96A3E" w:rsidRDefault="001246EB">
      <w:pPr>
        <w:autoSpaceDN w:val="0"/>
        <w:spacing w:line="700" w:lineRule="exact"/>
        <w:ind w:left="1463" w:right="1474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44"/>
        </w:rPr>
        <w:t>（内蒙古赛区）获奖名单</w:t>
      </w:r>
    </w:p>
    <w:p w:rsidR="00F96A3E" w:rsidRDefault="00F96A3E">
      <w:pPr>
        <w:autoSpaceDE w:val="0"/>
        <w:autoSpaceDN w:val="0"/>
        <w:jc w:val="left"/>
        <w:rPr>
          <w:rFonts w:ascii="Times New Roman" w:eastAsia="仿宋" w:hAnsi="Times New Roman" w:cs="Times New Roman"/>
          <w:b/>
          <w:kern w:val="0"/>
          <w:sz w:val="39"/>
          <w:szCs w:val="32"/>
          <w:lang w:val="zh-CN" w:bidi="zh-CN"/>
        </w:rPr>
      </w:pPr>
    </w:p>
    <w:p w:rsidR="00F96A3E" w:rsidRDefault="001246EB">
      <w:pPr>
        <w:autoSpaceDN w:val="0"/>
        <w:spacing w:before="1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t xml:space="preserve">  </w:t>
      </w:r>
      <w:r>
        <w:rPr>
          <w:rFonts w:ascii="Times New Roman" w:eastAsia="黑体" w:hAnsi="Times New Roman" w:cs="Times New Roman" w:hint="eastAsia"/>
          <w:sz w:val="30"/>
        </w:rPr>
        <w:t>一、初创企业组</w:t>
      </w:r>
    </w:p>
    <w:p w:rsidR="00F96A3E" w:rsidRDefault="00F96A3E">
      <w:pPr>
        <w:autoSpaceDE w:val="0"/>
        <w:autoSpaceDN w:val="0"/>
        <w:spacing w:before="4" w:after="1"/>
        <w:jc w:val="left"/>
        <w:rPr>
          <w:rFonts w:ascii="Times New Roman" w:eastAsia="仿宋" w:hAnsi="Times New Roman" w:cs="Times New Roman"/>
          <w:kern w:val="0"/>
          <w:sz w:val="9"/>
          <w:szCs w:val="32"/>
          <w:lang w:val="zh-CN" w:bidi="zh-CN"/>
        </w:rPr>
      </w:pP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5095"/>
        <w:gridCol w:w="1984"/>
      </w:tblGrid>
      <w:tr w:rsidR="00F96A3E">
        <w:trPr>
          <w:trHeight w:val="686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奖项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1895" w:right="1885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公司名称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88" w:right="79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所属盟市</w:t>
            </w:r>
          </w:p>
        </w:tc>
      </w:tr>
      <w:tr w:rsidR="00F96A3E">
        <w:trPr>
          <w:trHeight w:val="652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3E" w:rsidRDefault="001246EB" w:rsidP="004F08AA">
            <w:pPr>
              <w:autoSpaceDE w:val="0"/>
              <w:autoSpaceDN w:val="0"/>
              <w:spacing w:before="213"/>
              <w:ind w:right="193"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一等奖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3E" w:rsidRPr="00B84DBA" w:rsidRDefault="00B84DBA" w:rsidP="00BF19FB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鄂尔多斯市云新技术研究有限公司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3E" w:rsidRDefault="00B84DBA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鄂尔多斯市</w:t>
            </w:r>
          </w:p>
        </w:tc>
      </w:tr>
      <w:tr w:rsidR="00B84DBA" w:rsidTr="00B94EBA">
        <w:trPr>
          <w:trHeight w:val="651"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 w:rsidP="004F08AA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二等奖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内蒙古译珣亲子教育科技有限公司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BA" w:rsidRDefault="00B84DBA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呼和浩特市</w:t>
            </w:r>
          </w:p>
        </w:tc>
      </w:tr>
      <w:tr w:rsidR="00B84DBA" w:rsidTr="00B94EBA">
        <w:trPr>
          <w:trHeight w:val="652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 w:rsidP="004F08A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内蒙古爱润环保技术有限公司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BA" w:rsidRDefault="00B84DBA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兴安盟</w:t>
            </w:r>
          </w:p>
        </w:tc>
      </w:tr>
      <w:tr w:rsidR="00B84DBA" w:rsidRPr="00B84DBA" w:rsidTr="0077365F">
        <w:trPr>
          <w:trHeight w:val="651"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4F08AA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三等奖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正耐电气股份有限公司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BA" w:rsidRPr="00B84DBA" w:rsidRDefault="00B84DBA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呼和浩特市</w:t>
            </w:r>
          </w:p>
        </w:tc>
      </w:tr>
      <w:tr w:rsidR="00B84DBA" w:rsidRPr="00B84DBA" w:rsidTr="0077365F">
        <w:trPr>
          <w:trHeight w:val="652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4F08AA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内蒙古绿益科技有限责任公司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BA" w:rsidRPr="00B84DBA" w:rsidRDefault="00B84DBA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呼和浩特市</w:t>
            </w:r>
          </w:p>
        </w:tc>
      </w:tr>
      <w:tr w:rsidR="00B84DBA" w:rsidRPr="00B84DBA" w:rsidTr="0077365F">
        <w:trPr>
          <w:trHeight w:val="651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4F08AA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赤峰敖扬农业发展有限公司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BA" w:rsidRPr="00B84DBA" w:rsidRDefault="00B84DBA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赤峰市</w:t>
            </w:r>
          </w:p>
        </w:tc>
      </w:tr>
      <w:tr w:rsidR="00D94565" w:rsidRPr="00B84DBA" w:rsidTr="00B516C4">
        <w:trPr>
          <w:trHeight w:val="651"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565" w:rsidRPr="00B84DBA" w:rsidRDefault="00D94565" w:rsidP="004F08AA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优秀</w:t>
            </w:r>
            <w:r w:rsidRPr="00B84DBA">
              <w:rPr>
                <w:rFonts w:ascii="宋体" w:eastAsia="宋体" w:hAnsi="宋体" w:cs="Times New Roman"/>
                <w:kern w:val="0"/>
                <w:sz w:val="24"/>
                <w:lang w:bidi="zh-CN"/>
              </w:rPr>
              <w:t>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B84DBA" w:rsidRDefault="000B35D7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内蒙古引导者教育科技有限责任公司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B84DBA" w:rsidRDefault="000B35D7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呼和浩特</w:t>
            </w:r>
            <w:r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市</w:t>
            </w:r>
          </w:p>
        </w:tc>
      </w:tr>
      <w:tr w:rsidR="00D94565" w:rsidRPr="00B84DBA" w:rsidTr="00B516C4">
        <w:trPr>
          <w:trHeight w:val="651"/>
          <w:jc w:val="center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565" w:rsidRPr="00B84DBA" w:rsidRDefault="00D94565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0B35D7" w:rsidRDefault="000B35D7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鄂尔多斯市正津电子科技有限公司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B84DBA" w:rsidRDefault="000B35D7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鄂尔多斯市</w:t>
            </w:r>
          </w:p>
        </w:tc>
      </w:tr>
      <w:tr w:rsidR="00D94565" w:rsidRPr="00B84DBA" w:rsidTr="00B516C4">
        <w:trPr>
          <w:trHeight w:val="651"/>
          <w:jc w:val="center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565" w:rsidRPr="00B84DBA" w:rsidRDefault="00D94565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0B35D7" w:rsidRDefault="000B35D7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内蒙古鹿诚科技有限公司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B84DBA" w:rsidRDefault="000B35D7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包头市</w:t>
            </w:r>
          </w:p>
        </w:tc>
      </w:tr>
      <w:tr w:rsidR="00D94565" w:rsidRPr="00B84DBA" w:rsidTr="00B516C4">
        <w:trPr>
          <w:trHeight w:val="651"/>
          <w:jc w:val="center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565" w:rsidRPr="00B84DBA" w:rsidRDefault="00D94565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0B35D7" w:rsidRDefault="000B35D7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内蒙古景航科技有限公司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B84DBA" w:rsidRDefault="000B35D7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呼和浩特</w:t>
            </w:r>
            <w:r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市</w:t>
            </w:r>
          </w:p>
        </w:tc>
      </w:tr>
      <w:tr w:rsidR="00D94565" w:rsidRPr="00B84DBA" w:rsidTr="00B516C4">
        <w:trPr>
          <w:trHeight w:val="651"/>
          <w:jc w:val="center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565" w:rsidRPr="00B84DBA" w:rsidRDefault="00D94565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0B35D7" w:rsidRDefault="000B35D7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呼和浩特市德茂智能科技有限责任公司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B84DBA" w:rsidRDefault="000B35D7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呼和浩特市</w:t>
            </w:r>
          </w:p>
        </w:tc>
      </w:tr>
      <w:tr w:rsidR="00D94565" w:rsidRPr="00B84DBA" w:rsidTr="00B516C4">
        <w:trPr>
          <w:trHeight w:val="651"/>
          <w:jc w:val="center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65" w:rsidRPr="00B84DBA" w:rsidRDefault="00D94565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0B35D7" w:rsidRDefault="000B35D7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鄂尔多斯市智慧城市科技有限公司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65" w:rsidRPr="00B84DBA" w:rsidRDefault="000B35D7" w:rsidP="000B35D7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鄂尔多斯市</w:t>
            </w:r>
          </w:p>
        </w:tc>
      </w:tr>
    </w:tbl>
    <w:p w:rsidR="00F96A3E" w:rsidRPr="00B84DBA" w:rsidRDefault="00F96A3E" w:rsidP="00B84DBA">
      <w:pPr>
        <w:autoSpaceDE w:val="0"/>
        <w:autoSpaceDN w:val="0"/>
        <w:spacing w:before="213"/>
        <w:ind w:left="108"/>
        <w:jc w:val="left"/>
        <w:rPr>
          <w:rFonts w:ascii="宋体" w:eastAsia="宋体" w:hAnsi="宋体" w:cs="Times New Roman"/>
          <w:kern w:val="0"/>
          <w:sz w:val="24"/>
          <w:lang w:bidi="zh-CN"/>
        </w:rPr>
      </w:pPr>
    </w:p>
    <w:p w:rsidR="00DB6446" w:rsidRPr="00B84DBA" w:rsidRDefault="001246EB" w:rsidP="00B84DBA">
      <w:pPr>
        <w:autoSpaceDE w:val="0"/>
        <w:autoSpaceDN w:val="0"/>
        <w:spacing w:before="213"/>
        <w:ind w:left="108"/>
        <w:jc w:val="left"/>
        <w:rPr>
          <w:rFonts w:ascii="宋体" w:eastAsia="宋体" w:hAnsi="宋体" w:cs="Times New Roman"/>
          <w:kern w:val="0"/>
          <w:sz w:val="24"/>
          <w:lang w:bidi="zh-CN"/>
        </w:rPr>
      </w:pPr>
      <w:r w:rsidRPr="00B84DBA">
        <w:rPr>
          <w:rFonts w:ascii="宋体" w:eastAsia="宋体" w:hAnsi="宋体" w:cs="Times New Roman"/>
          <w:kern w:val="0"/>
          <w:sz w:val="24"/>
          <w:lang w:bidi="zh-CN"/>
        </w:rPr>
        <w:t xml:space="preserve">  </w:t>
      </w:r>
    </w:p>
    <w:p w:rsidR="00DB6446" w:rsidRPr="00B84DBA" w:rsidRDefault="00DB6446" w:rsidP="00B84DBA">
      <w:pPr>
        <w:autoSpaceDE w:val="0"/>
        <w:autoSpaceDN w:val="0"/>
        <w:spacing w:before="213"/>
        <w:ind w:left="108"/>
        <w:jc w:val="left"/>
        <w:rPr>
          <w:rFonts w:ascii="宋体" w:eastAsia="宋体" w:hAnsi="宋体" w:cs="Times New Roman"/>
          <w:kern w:val="0"/>
          <w:sz w:val="24"/>
          <w:lang w:bidi="zh-CN"/>
        </w:rPr>
      </w:pPr>
    </w:p>
    <w:p w:rsidR="00DB6446" w:rsidRDefault="00DB6446" w:rsidP="00361B01">
      <w:pPr>
        <w:autoSpaceDN w:val="0"/>
        <w:spacing w:afterLines="50"/>
        <w:rPr>
          <w:rFonts w:ascii="Times New Roman" w:eastAsia="黑体" w:hAnsi="Times New Roman" w:cs="Times New Roman"/>
          <w:sz w:val="30"/>
        </w:rPr>
      </w:pPr>
    </w:p>
    <w:p w:rsidR="00DB6446" w:rsidRDefault="00DB6446" w:rsidP="00361B01">
      <w:pPr>
        <w:autoSpaceDN w:val="0"/>
        <w:spacing w:afterLines="50"/>
        <w:rPr>
          <w:rFonts w:ascii="Times New Roman" w:eastAsia="黑体" w:hAnsi="Times New Roman" w:cs="Times New Roman"/>
          <w:sz w:val="30"/>
        </w:rPr>
      </w:pPr>
    </w:p>
    <w:p w:rsidR="00DB6446" w:rsidRDefault="00DB6446" w:rsidP="00361B01">
      <w:pPr>
        <w:autoSpaceDN w:val="0"/>
        <w:spacing w:afterLines="50"/>
        <w:rPr>
          <w:rFonts w:ascii="Times New Roman" w:eastAsia="黑体" w:hAnsi="Times New Roman" w:cs="Times New Roman"/>
          <w:sz w:val="30"/>
        </w:rPr>
      </w:pPr>
    </w:p>
    <w:p w:rsidR="00DB6446" w:rsidRDefault="00DB6446" w:rsidP="00361B01">
      <w:pPr>
        <w:autoSpaceDN w:val="0"/>
        <w:spacing w:afterLines="50"/>
        <w:rPr>
          <w:rFonts w:ascii="Times New Roman" w:eastAsia="黑体" w:hAnsi="Times New Roman" w:cs="Times New Roman"/>
          <w:sz w:val="30"/>
        </w:rPr>
      </w:pPr>
    </w:p>
    <w:p w:rsidR="00F96A3E" w:rsidRDefault="001246EB" w:rsidP="00361B01">
      <w:pPr>
        <w:autoSpaceDN w:val="0"/>
        <w:spacing w:afterLines="50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lastRenderedPageBreak/>
        <w:t>二、成长企业组</w:t>
      </w:r>
    </w:p>
    <w:tbl>
      <w:tblPr>
        <w:tblW w:w="8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2"/>
        <w:gridCol w:w="5105"/>
        <w:gridCol w:w="2008"/>
      </w:tblGrid>
      <w:tr w:rsidR="00F96A3E">
        <w:trPr>
          <w:trHeight w:val="652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奖项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1895" w:right="1885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公司名称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88" w:right="79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所属盟市</w:t>
            </w:r>
          </w:p>
        </w:tc>
      </w:tr>
      <w:tr w:rsidR="00F96A3E">
        <w:trPr>
          <w:trHeight w:val="651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213"/>
              <w:ind w:right="193"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一等奖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3E" w:rsidRDefault="00B84DBA">
            <w:pPr>
              <w:autoSpaceDE w:val="0"/>
              <w:autoSpaceDN w:val="0"/>
              <w:spacing w:before="169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包头希迪瑞科</w:t>
            </w:r>
            <w:r w:rsidR="00BF19FB"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技</w:t>
            </w: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B84DBA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包头市</w:t>
            </w:r>
          </w:p>
        </w:tc>
      </w:tr>
      <w:tr w:rsidR="00B84DBA" w:rsidTr="00184211">
        <w:trPr>
          <w:trHeight w:val="567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autoSpaceDE w:val="0"/>
              <w:autoSpaceDN w:val="0"/>
              <w:spacing w:before="1"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二等奖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内蒙古科泰隆达环保科技有限公司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锡林郭勒盟</w:t>
            </w:r>
          </w:p>
        </w:tc>
      </w:tr>
      <w:tr w:rsidR="00B84DBA" w:rsidTr="00184211">
        <w:trPr>
          <w:trHeight w:val="56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内蒙古御驴康肽生物工程有限公司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呼和浩特市</w:t>
            </w:r>
          </w:p>
        </w:tc>
      </w:tr>
      <w:tr w:rsidR="00B84DBA" w:rsidTr="00BD021A">
        <w:trPr>
          <w:trHeight w:val="567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三等奖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内蒙古田牧乳业有限公司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乌兰察布市</w:t>
            </w:r>
          </w:p>
        </w:tc>
      </w:tr>
      <w:tr w:rsidR="00B84DBA" w:rsidTr="00BD021A">
        <w:trPr>
          <w:trHeight w:val="56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内蒙古开元科技有限责任公司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呼和浩特市</w:t>
            </w:r>
          </w:p>
        </w:tc>
      </w:tr>
      <w:tr w:rsidR="00B84DBA" w:rsidTr="00BD021A">
        <w:trPr>
          <w:trHeight w:val="56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内蒙古亿丰项目管理有限公司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呼和浩特市</w:t>
            </w:r>
          </w:p>
        </w:tc>
      </w:tr>
      <w:tr w:rsidR="00DB6446" w:rsidTr="00C227DF">
        <w:trPr>
          <w:trHeight w:val="566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446" w:rsidRDefault="00DB6446" w:rsidP="00DB644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lang w:val="zh-CN" w:bidi="zh-CN"/>
              </w:rPr>
              <w:t>优秀</w:t>
            </w:r>
            <w:r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  <w:t>奖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6" w:rsidRPr="000B35D7" w:rsidRDefault="000B35D7">
            <w:pPr>
              <w:autoSpaceDE w:val="0"/>
              <w:autoSpaceDN w:val="0"/>
              <w:spacing w:before="169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内蒙古华希生物科技有限公司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6" w:rsidRDefault="000B35D7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</w:rPr>
              <w:t>呼和浩特</w:t>
            </w:r>
            <w:r>
              <w:rPr>
                <w:rFonts w:ascii="宋体" w:eastAsia="宋体" w:hAnsi="宋体" w:cs="Times New Roman" w:hint="eastAsia"/>
                <w:sz w:val="24"/>
              </w:rPr>
              <w:t>市</w:t>
            </w:r>
          </w:p>
        </w:tc>
      </w:tr>
      <w:tr w:rsidR="00DB6446" w:rsidTr="00C227DF">
        <w:trPr>
          <w:trHeight w:val="566"/>
          <w:jc w:val="center"/>
        </w:trPr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446" w:rsidRDefault="00DB64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6" w:rsidRPr="000B35D7" w:rsidRDefault="000B35D7">
            <w:pPr>
              <w:autoSpaceDE w:val="0"/>
              <w:autoSpaceDN w:val="0"/>
              <w:spacing w:before="169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内蒙古硕博自动化科技有限公司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6" w:rsidRDefault="000B35D7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</w:rPr>
              <w:t>呼和浩特</w:t>
            </w:r>
            <w:r>
              <w:rPr>
                <w:rFonts w:ascii="宋体" w:eastAsia="宋体" w:hAnsi="宋体" w:cs="Times New Roman" w:hint="eastAsia"/>
                <w:sz w:val="24"/>
              </w:rPr>
              <w:t>市</w:t>
            </w:r>
          </w:p>
        </w:tc>
      </w:tr>
      <w:tr w:rsidR="00DB6446" w:rsidTr="00C227DF">
        <w:trPr>
          <w:trHeight w:val="566"/>
          <w:jc w:val="center"/>
        </w:trPr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446" w:rsidRDefault="00DB64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6" w:rsidRPr="000B35D7" w:rsidRDefault="000B35D7">
            <w:pPr>
              <w:autoSpaceDE w:val="0"/>
              <w:autoSpaceDN w:val="0"/>
              <w:spacing w:before="169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内蒙古宝通资讯股份有限公司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6" w:rsidRDefault="000B35D7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</w:rPr>
              <w:t>呼和浩特</w:t>
            </w:r>
            <w:r>
              <w:rPr>
                <w:rFonts w:ascii="宋体" w:eastAsia="宋体" w:hAnsi="宋体" w:cs="Times New Roman" w:hint="eastAsia"/>
                <w:sz w:val="24"/>
              </w:rPr>
              <w:t>市</w:t>
            </w:r>
          </w:p>
        </w:tc>
      </w:tr>
      <w:tr w:rsidR="00DB6446" w:rsidTr="00C227DF">
        <w:trPr>
          <w:trHeight w:val="566"/>
          <w:jc w:val="center"/>
        </w:trPr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446" w:rsidRDefault="00DB64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6" w:rsidRPr="000B35D7" w:rsidRDefault="000B35D7">
            <w:pPr>
              <w:autoSpaceDE w:val="0"/>
              <w:autoSpaceDN w:val="0"/>
              <w:spacing w:before="169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内蒙古草都草牧业股份有限公司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6" w:rsidRDefault="000B35D7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锡林郭勒盟</w:t>
            </w:r>
          </w:p>
        </w:tc>
      </w:tr>
      <w:tr w:rsidR="00DB6446" w:rsidTr="00C227DF">
        <w:trPr>
          <w:trHeight w:val="566"/>
          <w:jc w:val="center"/>
        </w:trPr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446" w:rsidRDefault="00DB64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6" w:rsidRPr="000B35D7" w:rsidRDefault="000B35D7">
            <w:pPr>
              <w:autoSpaceDE w:val="0"/>
              <w:autoSpaceDN w:val="0"/>
              <w:spacing w:before="169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内蒙古銤鋀科技有限公司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6" w:rsidRDefault="000B35D7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</w:rPr>
              <w:t>呼和浩特</w:t>
            </w:r>
            <w:r>
              <w:rPr>
                <w:rFonts w:ascii="宋体" w:eastAsia="宋体" w:hAnsi="宋体" w:cs="Times New Roman" w:hint="eastAsia"/>
                <w:sz w:val="24"/>
              </w:rPr>
              <w:t>市</w:t>
            </w:r>
          </w:p>
        </w:tc>
      </w:tr>
      <w:tr w:rsidR="00DB6446" w:rsidTr="00C227DF">
        <w:trPr>
          <w:trHeight w:val="566"/>
          <w:jc w:val="center"/>
        </w:trPr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6" w:rsidRDefault="00DB644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6" w:rsidRPr="000B35D7" w:rsidRDefault="000B35D7">
            <w:pPr>
              <w:autoSpaceDE w:val="0"/>
              <w:autoSpaceDN w:val="0"/>
              <w:spacing w:before="169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内蒙古圣牧低温乳品有限公司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6" w:rsidRDefault="000B35D7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</w:rPr>
              <w:t>呼和浩特</w:t>
            </w:r>
            <w:r>
              <w:rPr>
                <w:rFonts w:ascii="宋体" w:eastAsia="宋体" w:hAnsi="宋体" w:cs="Times New Roman" w:hint="eastAsia"/>
                <w:sz w:val="24"/>
              </w:rPr>
              <w:t>市</w:t>
            </w:r>
          </w:p>
        </w:tc>
      </w:tr>
    </w:tbl>
    <w:p w:rsidR="00F96A3E" w:rsidRDefault="00F96A3E">
      <w:pPr>
        <w:autoSpaceDE w:val="0"/>
        <w:autoSpaceDN w:val="0"/>
        <w:jc w:val="left"/>
        <w:rPr>
          <w:rFonts w:ascii="Times New Roman" w:eastAsia="仿宋" w:hAnsi="Times New Roman" w:cs="Times New Roman"/>
          <w:kern w:val="0"/>
          <w:sz w:val="30"/>
          <w:szCs w:val="32"/>
          <w:lang w:val="zh-CN" w:bidi="zh-CN"/>
        </w:rPr>
      </w:pPr>
    </w:p>
    <w:p w:rsidR="00F96A3E" w:rsidRDefault="00F96A3E">
      <w:pPr>
        <w:autoSpaceDE w:val="0"/>
        <w:autoSpaceDN w:val="0"/>
        <w:spacing w:before="7"/>
        <w:jc w:val="left"/>
        <w:rPr>
          <w:rFonts w:ascii="Times New Roman" w:eastAsia="仿宋" w:hAnsi="Times New Roman" w:cs="Times New Roman"/>
          <w:kern w:val="0"/>
          <w:sz w:val="24"/>
          <w:szCs w:val="32"/>
          <w:lang w:val="zh-CN" w:bidi="zh-CN"/>
        </w:rPr>
      </w:pPr>
    </w:p>
    <w:p w:rsidR="00F96A3E" w:rsidRDefault="001246EB">
      <w:pPr>
        <w:autoSpaceDN w:val="0"/>
        <w:ind w:right="21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</w:p>
    <w:p w:rsidR="00F96A3E" w:rsidRDefault="00F96A3E">
      <w:pPr>
        <w:widowControl/>
        <w:jc w:val="left"/>
        <w:rPr>
          <w:rFonts w:ascii="Times New Roman" w:eastAsia="宋体" w:hAnsi="Times New Roman" w:cs="Times New Roman"/>
          <w:sz w:val="24"/>
        </w:rPr>
        <w:sectPr w:rsidR="00F96A3E">
          <w:pgSz w:w="11910" w:h="16840"/>
          <w:pgMar w:top="1500" w:right="1220" w:bottom="280" w:left="1240" w:header="720" w:footer="720" w:gutter="0"/>
          <w:cols w:space="720"/>
        </w:sectPr>
      </w:pPr>
    </w:p>
    <w:p w:rsidR="00F96A3E" w:rsidRDefault="001246EB">
      <w:pPr>
        <w:autoSpaceDN w:val="0"/>
        <w:spacing w:before="58"/>
        <w:ind w:left="680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lastRenderedPageBreak/>
        <w:t>三、团队组</w:t>
      </w:r>
    </w:p>
    <w:p w:rsidR="00F96A3E" w:rsidRDefault="00F96A3E">
      <w:pPr>
        <w:autoSpaceDE w:val="0"/>
        <w:autoSpaceDN w:val="0"/>
        <w:spacing w:before="8"/>
        <w:jc w:val="left"/>
        <w:rPr>
          <w:rFonts w:ascii="Times New Roman" w:eastAsia="仿宋" w:hAnsi="Times New Roman" w:cs="Times New Roman"/>
          <w:kern w:val="0"/>
          <w:sz w:val="12"/>
          <w:szCs w:val="32"/>
          <w:lang w:val="zh-CN" w:bidi="zh-CN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129"/>
        <w:gridCol w:w="1843"/>
        <w:gridCol w:w="1701"/>
        <w:gridCol w:w="2552"/>
        <w:gridCol w:w="1701"/>
      </w:tblGrid>
      <w:tr w:rsidR="00F96A3E">
        <w:trPr>
          <w:trHeight w:val="65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zh-CN" w:bidi="zh-CN"/>
              </w:rPr>
              <w:t>奖项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zh-CN" w:bidi="zh-CN"/>
              </w:rPr>
              <w:t>团队名称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zh-CN" w:bidi="zh-CN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zh-CN" w:bidi="zh-CN"/>
              </w:rPr>
              <w:t>主要成员</w:t>
            </w:r>
          </w:p>
          <w:p w:rsidR="00F96A3E" w:rsidRDefault="001246EB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zh-CN" w:bidi="zh-CN"/>
              </w:rPr>
              <w:t>及工作单位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A3E" w:rsidRDefault="001246EB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zh-CN" w:bidi="zh-CN"/>
              </w:rPr>
              <w:t>所属盟市</w:t>
            </w:r>
          </w:p>
        </w:tc>
      </w:tr>
      <w:tr w:rsidR="00B84DBA">
        <w:trPr>
          <w:trHeight w:val="126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云谷绿色生命科技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富养保水活性多孔棉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A54C1B">
            <w:pPr>
              <w:autoSpaceDE w:val="0"/>
              <w:autoSpaceDN w:val="0"/>
              <w:spacing w:line="320" w:lineRule="exact"/>
              <w:ind w:left="108" w:right="147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王钢、温国华、王利军</w:t>
            </w:r>
            <w:r w:rsidR="004F08AA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内蒙古中云产业发展投资有限公司</w:t>
            </w:r>
            <w:r w:rsidR="004F08AA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5B5BA9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呼和浩特</w:t>
            </w:r>
          </w:p>
        </w:tc>
      </w:tr>
      <w:tr w:rsidR="00B84DBA">
        <w:trPr>
          <w:trHeight w:val="254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B84DBA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GR团队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Pr="00B84DBA" w:rsidRDefault="00B84DBA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免维护无泄漏齿轮箱和轴承箱复合固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A54C1B">
            <w:pPr>
              <w:autoSpaceDE w:val="0"/>
              <w:autoSpaceDN w:val="0"/>
              <w:spacing w:line="320" w:lineRule="exact"/>
              <w:ind w:left="108" w:right="-29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张军、车利霞、张伟，</w:t>
            </w:r>
            <w:r w:rsidR="004F08AA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西安奥奈特固体润滑工程学研究有限公司</w:t>
            </w:r>
            <w:r w:rsidR="004F08AA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BA" w:rsidRDefault="005B5BA9">
            <w:pPr>
              <w:autoSpaceDE w:val="0"/>
              <w:autoSpaceDN w:val="0"/>
              <w:spacing w:line="320" w:lineRule="exact"/>
              <w:ind w:right="79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鄂尔多斯市</w:t>
            </w:r>
          </w:p>
        </w:tc>
      </w:tr>
      <w:tr w:rsidR="005B5BA9">
        <w:trPr>
          <w:trHeight w:val="1724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A9" w:rsidRDefault="005B5BA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A9" w:rsidRPr="00B84DBA" w:rsidRDefault="005B5BA9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石墨烯电暖器技术研发团队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A9" w:rsidRPr="00B84DBA" w:rsidRDefault="005B5BA9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石墨烯电暖器技术研发团队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A9" w:rsidRDefault="004F08AA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易汉平、张志刚、焦瑞瑞（</w:t>
            </w:r>
            <w:r w:rsidR="00A54C1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鄂尔多斯市紫荆创新研究院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A9" w:rsidRDefault="005B5BA9" w:rsidP="00C4040B">
            <w:pPr>
              <w:autoSpaceDE w:val="0"/>
              <w:autoSpaceDN w:val="0"/>
              <w:spacing w:line="320" w:lineRule="exact"/>
              <w:ind w:right="79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鄂尔多斯市</w:t>
            </w:r>
          </w:p>
        </w:tc>
      </w:tr>
      <w:tr w:rsidR="005B5BA9">
        <w:trPr>
          <w:trHeight w:val="771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A9" w:rsidRDefault="005B5BA9">
            <w:pPr>
              <w:autoSpaceDE w:val="0"/>
              <w:autoSpaceDN w:val="0"/>
              <w:spacing w:line="320" w:lineRule="exact"/>
              <w:ind w:right="105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Pr="00B84DBA" w:rsidRDefault="005B5BA9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红葱种植关键技术研究团队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Pr="00B84DBA" w:rsidRDefault="005B5BA9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红葱产业发展种植关键技术研究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A54C1B">
            <w:pPr>
              <w:autoSpaceDE w:val="0"/>
              <w:autoSpaceDN w:val="0"/>
              <w:spacing w:line="320" w:lineRule="exact"/>
              <w:ind w:left="108" w:right="-29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王燕星、吴礼祥、尚世荣</w:t>
            </w:r>
            <w:r w:rsidR="004F08AA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内蒙古蓿亥图红葱种植专业合作社</w:t>
            </w:r>
            <w:r w:rsidR="004F08AA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5B5BA9" w:rsidP="00C4040B">
            <w:pPr>
              <w:autoSpaceDE w:val="0"/>
              <w:autoSpaceDN w:val="0"/>
              <w:spacing w:line="320" w:lineRule="exact"/>
              <w:ind w:right="79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鄂尔多斯市</w:t>
            </w:r>
          </w:p>
        </w:tc>
      </w:tr>
      <w:tr w:rsidR="005B5BA9">
        <w:trPr>
          <w:trHeight w:val="83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A9" w:rsidRDefault="005B5BA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Pr="00B84DBA" w:rsidRDefault="005B5BA9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软岩治理工作室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Pr="00B84DBA" w:rsidRDefault="005B5BA9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西部上海庙矿区复合型软岩巷道支护及快速掘进技术研究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3A30AA">
            <w:pPr>
              <w:autoSpaceDE w:val="0"/>
              <w:autoSpaceDN w:val="0"/>
              <w:spacing w:line="320" w:lineRule="exact"/>
              <w:ind w:left="108" w:right="-29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肖庆华、陈广印、刘建荣</w:t>
            </w:r>
            <w:r w:rsidR="004F08AA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内蒙古上海庙矿业有限责任公司</w:t>
            </w:r>
            <w:r w:rsidR="004F08AA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5B5BA9" w:rsidP="00C4040B">
            <w:pPr>
              <w:autoSpaceDE w:val="0"/>
              <w:autoSpaceDN w:val="0"/>
              <w:spacing w:line="320" w:lineRule="exact"/>
              <w:ind w:right="79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鄂尔多斯市</w:t>
            </w:r>
          </w:p>
        </w:tc>
      </w:tr>
      <w:tr w:rsidR="005B5BA9" w:rsidTr="00DB6446">
        <w:trPr>
          <w:trHeight w:val="117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A9" w:rsidRDefault="005B5BA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Pr="00B84DBA" w:rsidRDefault="005B5BA9" w:rsidP="004F08AA">
            <w:pPr>
              <w:autoSpaceDE w:val="0"/>
              <w:autoSpaceDN w:val="0"/>
              <w:spacing w:before="213"/>
              <w:ind w:left="108"/>
              <w:jc w:val="center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新型稀土隐形吸波材料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Pr="00B84DBA" w:rsidRDefault="005B5BA9" w:rsidP="00B84DBA">
            <w:pPr>
              <w:autoSpaceDE w:val="0"/>
              <w:autoSpaceDN w:val="0"/>
              <w:spacing w:before="213"/>
              <w:ind w:left="108"/>
              <w:jc w:val="left"/>
              <w:rPr>
                <w:rFonts w:ascii="宋体" w:eastAsia="宋体" w:hAnsi="宋体" w:cs="Times New Roman"/>
                <w:kern w:val="0"/>
                <w:sz w:val="24"/>
                <w:lang w:bidi="zh-CN"/>
              </w:rPr>
            </w:pPr>
            <w:r w:rsidRPr="00B84DBA">
              <w:rPr>
                <w:rFonts w:ascii="宋体" w:eastAsia="宋体" w:hAnsi="宋体" w:cs="Times New Roman" w:hint="eastAsia"/>
                <w:kern w:val="0"/>
                <w:sz w:val="24"/>
                <w:lang w:bidi="zh-CN"/>
              </w:rPr>
              <w:t>新型稀土隐形吸波材料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3A30AA">
            <w:pPr>
              <w:autoSpaceDN w:val="0"/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张晓凡、郝茜、刘建刚，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包头市宏博特科技有限责任公司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5B5BA9">
            <w:pPr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包头市</w:t>
            </w:r>
          </w:p>
        </w:tc>
      </w:tr>
      <w:tr w:rsidR="005B5BA9" w:rsidTr="0006752C">
        <w:trPr>
          <w:trHeight w:val="117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5BA9" w:rsidRDefault="005B5BA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优秀奖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 w:rsidP="004F08AA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云视智达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Pr="000B35D7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zh-CN"/>
              </w:rPr>
              <w:t>智慧电网信息分析与决策系统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4B7F56">
            <w:pPr>
              <w:autoSpaceDN w:val="0"/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4B7F56">
              <w:rPr>
                <w:rFonts w:ascii="宋体" w:eastAsia="宋体" w:hAnsi="宋体" w:cs="Times New Roman" w:hint="eastAsia"/>
                <w:sz w:val="24"/>
                <w:szCs w:val="24"/>
              </w:rPr>
              <w:t>梅秀庄、陈晓东、邱莉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r w:rsidR="004F08AA">
              <w:rPr>
                <w:rFonts w:hint="eastAsia"/>
              </w:rPr>
              <w:t>（</w:t>
            </w:r>
            <w:r w:rsidRPr="004B7F56">
              <w:rPr>
                <w:rFonts w:ascii="宋体" w:eastAsia="宋体" w:hAnsi="宋体" w:cs="Times New Roman" w:hint="eastAsia"/>
                <w:sz w:val="24"/>
                <w:szCs w:val="24"/>
              </w:rPr>
              <w:t>内蒙古达智能源科技有限公司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  <w:szCs w:val="24"/>
              </w:rPr>
              <w:t>呼和浩特市</w:t>
            </w:r>
          </w:p>
        </w:tc>
      </w:tr>
      <w:tr w:rsidR="005B5BA9" w:rsidTr="0006752C">
        <w:trPr>
          <w:trHeight w:val="1175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BA9" w:rsidRDefault="005B5BA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 w:rsidP="000B35D7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匠人帮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匠人帮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59701F" w:rsidP="0059701F">
            <w:pPr>
              <w:autoSpaceDN w:val="0"/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59701F">
              <w:rPr>
                <w:rFonts w:ascii="宋体" w:eastAsia="宋体" w:hAnsi="宋体" w:cs="Times New Roman" w:hint="eastAsia"/>
                <w:sz w:val="24"/>
                <w:szCs w:val="24"/>
              </w:rPr>
              <w:t>王钢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59701F">
              <w:rPr>
                <w:rFonts w:ascii="宋体" w:eastAsia="宋体" w:hAnsi="宋体" w:cs="Times New Roman"/>
                <w:sz w:val="24"/>
                <w:szCs w:val="24"/>
              </w:rPr>
              <w:t>庞国良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59701F">
              <w:rPr>
                <w:rFonts w:ascii="宋体" w:eastAsia="宋体" w:hAnsi="宋体" w:cs="Times New Roman"/>
                <w:sz w:val="24"/>
                <w:szCs w:val="24"/>
              </w:rPr>
              <w:t>张昊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9701F">
              <w:rPr>
                <w:rFonts w:ascii="宋体" w:eastAsia="宋体" w:hAnsi="宋体" w:cs="Times New Roman" w:hint="eastAsia"/>
                <w:sz w:val="24"/>
                <w:szCs w:val="24"/>
              </w:rPr>
              <w:t>内蒙古中云产业发展投资有限公司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  <w:szCs w:val="24"/>
              </w:rPr>
              <w:t>呼和浩特市</w:t>
            </w:r>
          </w:p>
        </w:tc>
      </w:tr>
      <w:tr w:rsidR="005B5BA9" w:rsidTr="0006752C">
        <w:trPr>
          <w:trHeight w:val="1175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BA9" w:rsidRDefault="005B5BA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  <w:t>O型研发团队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悬索防尘棚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EF49DA" w:rsidP="00EF49DA">
            <w:pPr>
              <w:autoSpaceDN w:val="0"/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EF49DA">
              <w:rPr>
                <w:rFonts w:ascii="宋体" w:eastAsia="宋体" w:hAnsi="宋体" w:cs="Times New Roman"/>
                <w:sz w:val="24"/>
                <w:szCs w:val="24"/>
              </w:rPr>
              <w:t>陈明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EF49DA">
              <w:rPr>
                <w:rFonts w:ascii="宋体" w:eastAsia="宋体" w:hAnsi="宋体" w:cs="Times New Roman"/>
                <w:sz w:val="24"/>
                <w:szCs w:val="24"/>
              </w:rPr>
              <w:t>张炜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EF49DA">
              <w:rPr>
                <w:rFonts w:ascii="宋体" w:eastAsia="宋体" w:hAnsi="宋体" w:cs="Times New Roman"/>
                <w:sz w:val="24"/>
                <w:szCs w:val="24"/>
              </w:rPr>
              <w:t>张宝瑞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EF49DA">
              <w:rPr>
                <w:rFonts w:ascii="宋体" w:eastAsia="宋体" w:hAnsi="宋体" w:cs="Times New Roman" w:hint="eastAsia"/>
                <w:sz w:val="24"/>
                <w:szCs w:val="24"/>
              </w:rPr>
              <w:t>包头市六艺科技发展有限公司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  <w:szCs w:val="24"/>
              </w:rPr>
              <w:t>包头市</w:t>
            </w:r>
          </w:p>
        </w:tc>
      </w:tr>
      <w:tr w:rsidR="005B5BA9" w:rsidTr="0006752C">
        <w:trPr>
          <w:trHeight w:val="1175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BA9" w:rsidRDefault="005B5BA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内蒙古翔云体育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废轮胎资源再利用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1E10D1" w:rsidP="001E10D1">
            <w:pPr>
              <w:autoSpaceDN w:val="0"/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E10D1">
              <w:rPr>
                <w:rFonts w:ascii="宋体" w:eastAsia="宋体" w:hAnsi="宋体" w:cs="Times New Roman"/>
                <w:sz w:val="24"/>
                <w:szCs w:val="24"/>
              </w:rPr>
              <w:t>胡迎勋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1E10D1">
              <w:rPr>
                <w:rFonts w:ascii="宋体" w:eastAsia="宋体" w:hAnsi="宋体" w:cs="Times New Roman"/>
                <w:sz w:val="24"/>
                <w:szCs w:val="24"/>
              </w:rPr>
              <w:t>赵家祥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1E10D1">
              <w:rPr>
                <w:rFonts w:ascii="宋体" w:eastAsia="宋体" w:hAnsi="宋体" w:cs="Times New Roman"/>
                <w:sz w:val="24"/>
                <w:szCs w:val="24"/>
              </w:rPr>
              <w:t>张印民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1E10D1">
              <w:rPr>
                <w:rFonts w:ascii="宋体" w:eastAsia="宋体" w:hAnsi="宋体" w:cs="Times New Roman" w:hint="eastAsia"/>
                <w:sz w:val="24"/>
                <w:szCs w:val="24"/>
              </w:rPr>
              <w:t>内蒙古翔云体育文化有限公司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  <w:szCs w:val="24"/>
              </w:rPr>
              <w:t>呼和浩特市</w:t>
            </w:r>
          </w:p>
        </w:tc>
      </w:tr>
      <w:tr w:rsidR="005B5BA9" w:rsidTr="0006752C">
        <w:trPr>
          <w:trHeight w:val="1175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BA9" w:rsidRDefault="005B5BA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  <w:t>BIM协同创新团队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Pr="000B35D7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zh-CN"/>
              </w:rPr>
              <w:t>实景环境下建筑信息模型（</w:t>
            </w:r>
            <w:r w:rsidRPr="000B35D7">
              <w:rPr>
                <w:rFonts w:ascii="宋体" w:eastAsia="宋体" w:hAnsi="宋体" w:cs="Times New Roman"/>
                <w:kern w:val="0"/>
                <w:sz w:val="24"/>
                <w:szCs w:val="24"/>
                <w:lang w:bidi="zh-CN"/>
              </w:rPr>
              <w:t>BIM）设计施工数字一体化产教融合项目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59701F" w:rsidP="0059701F">
            <w:pPr>
              <w:autoSpaceDN w:val="0"/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59701F">
              <w:rPr>
                <w:rFonts w:ascii="宋体" w:eastAsia="宋体" w:hAnsi="宋体" w:cs="Times New Roman" w:hint="eastAsia"/>
                <w:sz w:val="24"/>
                <w:szCs w:val="24"/>
              </w:rPr>
              <w:t>乔恩懋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59701F">
              <w:rPr>
                <w:rFonts w:ascii="宋体" w:eastAsia="宋体" w:hAnsi="宋体" w:cs="Times New Roman" w:hint="eastAsia"/>
                <w:sz w:val="24"/>
                <w:szCs w:val="24"/>
              </w:rPr>
              <w:t>侯智国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59701F">
              <w:rPr>
                <w:rFonts w:ascii="宋体" w:eastAsia="宋体" w:hAnsi="宋体" w:cs="Times New Roman" w:hint="eastAsia"/>
                <w:sz w:val="24"/>
                <w:szCs w:val="24"/>
              </w:rPr>
              <w:t>郭志峰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9701F">
              <w:rPr>
                <w:rFonts w:ascii="宋体" w:eastAsia="宋体" w:hAnsi="宋体" w:cs="Times New Roman" w:hint="eastAsia"/>
                <w:sz w:val="24"/>
                <w:szCs w:val="24"/>
              </w:rPr>
              <w:t>内蒙古建筑职业技术学院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BA9" w:rsidRDefault="000B35D7">
            <w:pPr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  <w:szCs w:val="24"/>
              </w:rPr>
              <w:t>呼和浩特市</w:t>
            </w:r>
          </w:p>
        </w:tc>
      </w:tr>
      <w:tr w:rsidR="000B35D7" w:rsidTr="0006752C">
        <w:trPr>
          <w:trHeight w:val="1175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5D7" w:rsidRDefault="000B35D7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5D7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数据篮球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5D7" w:rsidRDefault="000B35D7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val="zh-CN" w:bidi="zh-CN"/>
              </w:rPr>
            </w:pPr>
            <w:r w:rsidRPr="000B35D7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 w:bidi="zh-CN"/>
              </w:rPr>
              <w:t>内蒙古女篮大数据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5D7" w:rsidRDefault="0059701F" w:rsidP="0059701F">
            <w:pPr>
              <w:autoSpaceDN w:val="0"/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59701F">
              <w:rPr>
                <w:rFonts w:ascii="宋体" w:eastAsia="宋体" w:hAnsi="宋体" w:cs="Times New Roman" w:hint="eastAsia"/>
                <w:sz w:val="24"/>
                <w:szCs w:val="24"/>
              </w:rPr>
              <w:t>张宁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59701F">
              <w:rPr>
                <w:rFonts w:ascii="宋体" w:eastAsia="宋体" w:hAnsi="宋体" w:cs="Times New Roman"/>
                <w:sz w:val="24"/>
                <w:szCs w:val="24"/>
              </w:rPr>
              <w:t>茅杜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59701F">
              <w:rPr>
                <w:rFonts w:ascii="宋体" w:eastAsia="宋体" w:hAnsi="宋体" w:cs="Times New Roman"/>
                <w:sz w:val="24"/>
                <w:szCs w:val="24"/>
              </w:rPr>
              <w:t>范思远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9701F">
              <w:rPr>
                <w:rFonts w:ascii="宋体" w:eastAsia="宋体" w:hAnsi="宋体" w:cs="Times New Roman" w:hint="eastAsia"/>
                <w:sz w:val="24"/>
                <w:szCs w:val="24"/>
              </w:rPr>
              <w:t>内蒙古中云产业发展投资有限公司</w:t>
            </w:r>
            <w:r w:rsidR="004F08A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5D7" w:rsidRDefault="000B35D7" w:rsidP="00A0335A">
            <w:pPr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5D7">
              <w:rPr>
                <w:rFonts w:ascii="宋体" w:eastAsia="宋体" w:hAnsi="宋体" w:cs="Times New Roman" w:hint="eastAsia"/>
                <w:sz w:val="24"/>
                <w:szCs w:val="24"/>
              </w:rPr>
              <w:t>呼和浩特市</w:t>
            </w:r>
          </w:p>
        </w:tc>
      </w:tr>
    </w:tbl>
    <w:p w:rsidR="00F96A3E" w:rsidRDefault="00F96A3E">
      <w:pPr>
        <w:autoSpaceDN w:val="0"/>
        <w:rPr>
          <w:rFonts w:ascii="Times New Roman" w:eastAsia="宋体" w:hAnsi="Times New Roman" w:cs="Times New Roman"/>
        </w:rPr>
      </w:pPr>
    </w:p>
    <w:p w:rsidR="00F96A3E" w:rsidRDefault="00F96A3E">
      <w:pPr>
        <w:autoSpaceDN w:val="0"/>
        <w:adjustRightInd w:val="0"/>
        <w:ind w:firstLineChars="200" w:firstLine="64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96A3E" w:rsidRDefault="00F96A3E"/>
    <w:sectPr w:rsidR="00F96A3E" w:rsidSect="003B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33" w:rsidRDefault="00687F33" w:rsidP="008867B6">
      <w:r>
        <w:separator/>
      </w:r>
    </w:p>
  </w:endnote>
  <w:endnote w:type="continuationSeparator" w:id="0">
    <w:p w:rsidR="00687F33" w:rsidRDefault="00687F33" w:rsidP="0088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33" w:rsidRDefault="00687F33" w:rsidP="008867B6">
      <w:r>
        <w:separator/>
      </w:r>
    </w:p>
  </w:footnote>
  <w:footnote w:type="continuationSeparator" w:id="0">
    <w:p w:rsidR="00687F33" w:rsidRDefault="00687F33" w:rsidP="00886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737"/>
    <w:rsid w:val="00050C32"/>
    <w:rsid w:val="000831CF"/>
    <w:rsid w:val="00083AD2"/>
    <w:rsid w:val="000B35D7"/>
    <w:rsid w:val="001246EB"/>
    <w:rsid w:val="00127078"/>
    <w:rsid w:val="001C3291"/>
    <w:rsid w:val="001E10D1"/>
    <w:rsid w:val="002B6F4D"/>
    <w:rsid w:val="002F483E"/>
    <w:rsid w:val="00361B01"/>
    <w:rsid w:val="003A30AA"/>
    <w:rsid w:val="003B166C"/>
    <w:rsid w:val="0040595C"/>
    <w:rsid w:val="004B7F56"/>
    <w:rsid w:val="004F08AA"/>
    <w:rsid w:val="0059701F"/>
    <w:rsid w:val="005B5BA9"/>
    <w:rsid w:val="00662B19"/>
    <w:rsid w:val="00680861"/>
    <w:rsid w:val="00687F33"/>
    <w:rsid w:val="006D6681"/>
    <w:rsid w:val="00782737"/>
    <w:rsid w:val="008867B6"/>
    <w:rsid w:val="009617D1"/>
    <w:rsid w:val="00A54C1B"/>
    <w:rsid w:val="00B84DBA"/>
    <w:rsid w:val="00BB24DC"/>
    <w:rsid w:val="00BF19FB"/>
    <w:rsid w:val="00BF79DA"/>
    <w:rsid w:val="00D210B9"/>
    <w:rsid w:val="00D94565"/>
    <w:rsid w:val="00DB6446"/>
    <w:rsid w:val="00DC6D30"/>
    <w:rsid w:val="00DF0F2A"/>
    <w:rsid w:val="00E924D2"/>
    <w:rsid w:val="00EF49DA"/>
    <w:rsid w:val="00F96A3E"/>
    <w:rsid w:val="416F09CD"/>
    <w:rsid w:val="7F88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7B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7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李艳丽</dc:creator>
  <cp:lastModifiedBy>Administrator</cp:lastModifiedBy>
  <cp:revision>2</cp:revision>
  <dcterms:created xsi:type="dcterms:W3CDTF">2019-09-25T02:51:00Z</dcterms:created>
  <dcterms:modified xsi:type="dcterms:W3CDTF">2019-09-25T02:51:00Z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