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7C" w:rsidRDefault="00541739">
      <w:pPr>
        <w:rPr>
          <w:rFonts w:ascii="黑体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Times New Roman" w:hint="eastAsia"/>
          <w:sz w:val="32"/>
          <w:szCs w:val="32"/>
        </w:rPr>
        <w:t>附件</w:t>
      </w:r>
    </w:p>
    <w:p w:rsidR="00A23D7C" w:rsidRDefault="0054173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内蒙古自治区第二批科普示范基地名单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3402"/>
      </w:tblGrid>
      <w:tr w:rsidR="00A23D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auto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基地名称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依托单位</w:t>
            </w:r>
          </w:p>
        </w:tc>
      </w:tr>
      <w:tr w:rsidR="00A23D7C">
        <w:trPr>
          <w:trHeight w:val="9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5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蒙草·</w:t>
            </w:r>
            <w:proofErr w:type="gramStart"/>
            <w:r>
              <w:rPr>
                <w:rFonts w:ascii="华文仿宋" w:eastAsia="华文仿宋" w:hAnsi="华文仿宋" w:hint="eastAsia"/>
                <w:sz w:val="28"/>
                <w:szCs w:val="28"/>
              </w:rPr>
              <w:t>草博园</w:t>
            </w:r>
            <w:proofErr w:type="gramEnd"/>
            <w:r>
              <w:rPr>
                <w:rFonts w:ascii="华文仿宋" w:eastAsia="华文仿宋" w:hAnsi="华文仿宋" w:hint="eastAsia"/>
                <w:sz w:val="28"/>
                <w:szCs w:val="28"/>
              </w:rPr>
              <w:t>科普示范基地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8"/>
                <w:szCs w:val="28"/>
              </w:rPr>
              <w:t>内蒙古蒙草生态环境</w:t>
            </w:r>
            <w:proofErr w:type="gramEnd"/>
            <w:r>
              <w:rPr>
                <w:rFonts w:ascii="华文仿宋" w:eastAsia="华文仿宋" w:hAnsi="华文仿宋" w:hint="eastAsia"/>
                <w:sz w:val="28"/>
                <w:szCs w:val="28"/>
              </w:rPr>
              <w:t>（集团）股份有限公司</w:t>
            </w:r>
          </w:p>
        </w:tc>
      </w:tr>
      <w:tr w:rsidR="00A23D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5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天源国际创新</w:t>
            </w:r>
            <w:proofErr w:type="gramStart"/>
            <w:r>
              <w:rPr>
                <w:rFonts w:ascii="华文仿宋" w:eastAsia="华文仿宋" w:hAnsi="华文仿宋" w:hint="eastAsia"/>
                <w:sz w:val="28"/>
                <w:szCs w:val="28"/>
              </w:rPr>
              <w:t>业态园科普</w:t>
            </w:r>
            <w:proofErr w:type="gramEnd"/>
            <w:r>
              <w:rPr>
                <w:rFonts w:ascii="华文仿宋" w:eastAsia="华文仿宋" w:hAnsi="华文仿宋" w:hint="eastAsia"/>
                <w:sz w:val="28"/>
                <w:szCs w:val="28"/>
              </w:rPr>
              <w:t>示范基地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内蒙古天源国际文化教育有限公司</w:t>
            </w:r>
          </w:p>
        </w:tc>
      </w:tr>
      <w:tr w:rsidR="00A23D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5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包头市科学技术馆科普示范基地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包头市科学技术馆</w:t>
            </w:r>
          </w:p>
        </w:tc>
      </w:tr>
      <w:tr w:rsidR="00A23D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5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包头市青少年发展中心科普示范基地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包头市青少年发展中心</w:t>
            </w:r>
          </w:p>
        </w:tc>
      </w:tr>
      <w:tr w:rsidR="00A23D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5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呼伦贝尔民族博物院科普示范基地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呼伦贝尔民族博物院</w:t>
            </w:r>
          </w:p>
        </w:tc>
      </w:tr>
      <w:tr w:rsidR="00A23D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5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呼伦贝尔科学技术馆科普示范基地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呼伦贝尔市科学技术馆</w:t>
            </w:r>
          </w:p>
        </w:tc>
      </w:tr>
      <w:tr w:rsidR="00A23D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5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乌兰浩特市图书馆科普示范基地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乌兰浩特市图书馆</w:t>
            </w:r>
          </w:p>
        </w:tc>
      </w:tr>
      <w:tr w:rsidR="00A23D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5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乌兰浩特市少年宫科普示范基地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乌兰浩特市少年宫</w:t>
            </w:r>
          </w:p>
        </w:tc>
      </w:tr>
      <w:tr w:rsidR="00A23D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5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奈</w:t>
            </w:r>
            <w:proofErr w:type="gramStart"/>
            <w:r>
              <w:rPr>
                <w:rFonts w:ascii="华文仿宋" w:eastAsia="华文仿宋" w:hAnsi="华文仿宋" w:hint="eastAsia"/>
                <w:sz w:val="28"/>
                <w:szCs w:val="28"/>
              </w:rPr>
              <w:t>曼</w:t>
            </w:r>
            <w:proofErr w:type="gramEnd"/>
            <w:r>
              <w:rPr>
                <w:rFonts w:ascii="华文仿宋" w:eastAsia="华文仿宋" w:hAnsi="华文仿宋" w:hint="eastAsia"/>
                <w:sz w:val="28"/>
                <w:szCs w:val="28"/>
              </w:rPr>
              <w:t>沙漠化研究站科普示范基地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中国科学院寒区旱区环境与工程研究所</w:t>
            </w:r>
          </w:p>
        </w:tc>
      </w:tr>
      <w:tr w:rsidR="00A23D7C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5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通辽气象科普馆科普示范基地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通辽市气象局</w:t>
            </w:r>
          </w:p>
        </w:tc>
      </w:tr>
      <w:tr w:rsidR="00A23D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5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和</w:t>
            </w:r>
            <w:proofErr w:type="gramStart"/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润现代</w:t>
            </w:r>
            <w:proofErr w:type="gramEnd"/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农业科普示范基地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赤峰和</w:t>
            </w:r>
            <w:proofErr w:type="gramStart"/>
            <w:r>
              <w:rPr>
                <w:rFonts w:ascii="华文仿宋" w:eastAsia="华文仿宋" w:hAnsi="华文仿宋" w:hint="eastAsia"/>
                <w:sz w:val="28"/>
                <w:szCs w:val="28"/>
              </w:rPr>
              <w:t>润农业</w:t>
            </w:r>
            <w:proofErr w:type="gramEnd"/>
            <w:r>
              <w:rPr>
                <w:rFonts w:ascii="华文仿宋" w:eastAsia="华文仿宋" w:hAnsi="华文仿宋" w:hint="eastAsia"/>
                <w:sz w:val="28"/>
                <w:szCs w:val="28"/>
              </w:rPr>
              <w:t>高新科技产业开发有限公司</w:t>
            </w:r>
          </w:p>
        </w:tc>
      </w:tr>
      <w:tr w:rsidR="00A23D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5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内蒙古宁城国家地质博物馆科普示范</w:t>
            </w:r>
          </w:p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基地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内蒙古宁城国家地质公园管理局</w:t>
            </w:r>
          </w:p>
        </w:tc>
      </w:tr>
      <w:tr w:rsidR="00A23D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5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8"/>
                <w:szCs w:val="28"/>
              </w:rPr>
              <w:t>锡林郭勒盟元上</w:t>
            </w:r>
            <w:proofErr w:type="gramEnd"/>
            <w:r>
              <w:rPr>
                <w:rFonts w:ascii="华文仿宋" w:eastAsia="华文仿宋" w:hAnsi="华文仿宋" w:hint="eastAsia"/>
                <w:sz w:val="28"/>
                <w:szCs w:val="28"/>
              </w:rPr>
              <w:t>都博物馆科普示范基地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8"/>
                <w:szCs w:val="28"/>
              </w:rPr>
              <w:t>锡林郭勒盟元上</w:t>
            </w:r>
            <w:proofErr w:type="gramEnd"/>
            <w:r>
              <w:rPr>
                <w:rFonts w:ascii="华文仿宋" w:eastAsia="华文仿宋" w:hAnsi="华文仿宋" w:hint="eastAsia"/>
                <w:sz w:val="28"/>
                <w:szCs w:val="28"/>
              </w:rPr>
              <w:t>都博物馆</w:t>
            </w:r>
          </w:p>
        </w:tc>
      </w:tr>
      <w:tr w:rsidR="00A23D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5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乌兰察布市冷</w:t>
            </w:r>
            <w:proofErr w:type="gramStart"/>
            <w:r>
              <w:rPr>
                <w:rFonts w:ascii="华文仿宋" w:eastAsia="华文仿宋" w:hAnsi="华文仿宋" w:hint="eastAsia"/>
                <w:sz w:val="28"/>
                <w:szCs w:val="28"/>
              </w:rPr>
              <w:t>凉蔬菜</w:t>
            </w:r>
            <w:proofErr w:type="gramEnd"/>
            <w:r>
              <w:rPr>
                <w:rFonts w:ascii="华文仿宋" w:eastAsia="华文仿宋" w:hAnsi="华文仿宋" w:hint="eastAsia"/>
                <w:sz w:val="28"/>
                <w:szCs w:val="28"/>
              </w:rPr>
              <w:t>科普示范基地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乌兰察布市科技特派员创业联合会</w:t>
            </w:r>
          </w:p>
        </w:tc>
      </w:tr>
      <w:tr w:rsidR="00A23D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5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乌兰察布市博物馆科普示范基地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乌兰察布市博物馆</w:t>
            </w:r>
          </w:p>
        </w:tc>
      </w:tr>
      <w:tr w:rsidR="00A23D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5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亿</w:t>
            </w:r>
            <w:proofErr w:type="gramStart"/>
            <w:r>
              <w:rPr>
                <w:rFonts w:ascii="华文仿宋" w:eastAsia="华文仿宋" w:hAnsi="华文仿宋" w:hint="eastAsia"/>
                <w:sz w:val="28"/>
                <w:szCs w:val="28"/>
              </w:rPr>
              <w:t>利资源</w:t>
            </w:r>
            <w:proofErr w:type="gramEnd"/>
            <w:r>
              <w:rPr>
                <w:rFonts w:ascii="华文仿宋" w:eastAsia="华文仿宋" w:hAnsi="华文仿宋" w:hint="eastAsia"/>
                <w:sz w:val="28"/>
                <w:szCs w:val="28"/>
              </w:rPr>
              <w:t>沙漠科技园科普示范基地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内蒙古库布齐沙漠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技术研究院</w:t>
            </w:r>
          </w:p>
        </w:tc>
      </w:tr>
      <w:tr w:rsidR="00A23D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5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鄂尔多斯市气象局科普示范基地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鄂尔多斯市气象局</w:t>
            </w:r>
          </w:p>
        </w:tc>
      </w:tr>
      <w:tr w:rsidR="00A23D7C">
        <w:trPr>
          <w:trHeight w:val="6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5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乌海科学技术馆科普示范基地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乌海科学技术馆</w:t>
            </w:r>
          </w:p>
        </w:tc>
      </w:tr>
      <w:tr w:rsidR="00A23D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5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内蒙古吉奥尼葡萄标准化种植科普示范基地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内蒙古吉奥尼葡萄酒业有限责任公司</w:t>
            </w:r>
          </w:p>
        </w:tc>
      </w:tr>
      <w:tr w:rsidR="00A23D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5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内蒙古富川肉羊产业化循环经济科普</w:t>
            </w:r>
          </w:p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示范基地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内蒙古富川饲料科技股份有限公司</w:t>
            </w:r>
          </w:p>
        </w:tc>
      </w:tr>
      <w:tr w:rsidR="00A23D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5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蒙</w:t>
            </w:r>
            <w:proofErr w:type="gramStart"/>
            <w:r>
              <w:rPr>
                <w:rFonts w:ascii="华文仿宋" w:eastAsia="华文仿宋" w:hAnsi="华文仿宋" w:hint="eastAsia"/>
                <w:sz w:val="28"/>
                <w:szCs w:val="28"/>
              </w:rPr>
              <w:t>元特色</w:t>
            </w:r>
            <w:proofErr w:type="gramEnd"/>
            <w:r>
              <w:rPr>
                <w:rFonts w:ascii="华文仿宋" w:eastAsia="华文仿宋" w:hAnsi="华文仿宋" w:hint="eastAsia"/>
                <w:sz w:val="28"/>
                <w:szCs w:val="28"/>
              </w:rPr>
              <w:t>微生物发酵食品加工技术与文化传承科普示范基地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内蒙古</w:t>
            </w:r>
            <w:proofErr w:type="gramStart"/>
            <w:r>
              <w:rPr>
                <w:rFonts w:ascii="华文仿宋" w:eastAsia="华文仿宋" w:hAnsi="华文仿宋" w:hint="eastAsia"/>
                <w:sz w:val="28"/>
                <w:szCs w:val="28"/>
              </w:rPr>
              <w:t>蒙元宽食品</w:t>
            </w:r>
            <w:proofErr w:type="gramEnd"/>
            <w:r>
              <w:rPr>
                <w:rFonts w:ascii="华文仿宋" w:eastAsia="华文仿宋" w:hAnsi="华文仿宋" w:hint="eastAsia"/>
                <w:sz w:val="28"/>
                <w:szCs w:val="28"/>
              </w:rPr>
              <w:t>有限</w:t>
            </w:r>
          </w:p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公司</w:t>
            </w:r>
          </w:p>
        </w:tc>
      </w:tr>
      <w:tr w:rsidR="00A23D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5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阿拉善盟科学技术馆科普示范基地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阿拉善盟科学技术馆</w:t>
            </w:r>
          </w:p>
        </w:tc>
      </w:tr>
      <w:tr w:rsidR="00A23D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5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阿拉善盟蒙医药展览馆科普示范基地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阿拉善盟蒙医医院</w:t>
            </w:r>
          </w:p>
        </w:tc>
      </w:tr>
      <w:tr w:rsidR="00A23D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5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满洲里市青少年宫科技馆科普示范基地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7C" w:rsidRDefault="00541739">
            <w:pPr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满洲里市青少年宫</w:t>
            </w:r>
          </w:p>
        </w:tc>
      </w:tr>
    </w:tbl>
    <w:p w:rsidR="00A23D7C" w:rsidRDefault="00A23D7C"/>
    <w:sectPr w:rsidR="00A23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74"/>
    <w:rsid w:val="00045639"/>
    <w:rsid w:val="00262BEC"/>
    <w:rsid w:val="003563DB"/>
    <w:rsid w:val="00541739"/>
    <w:rsid w:val="00555D62"/>
    <w:rsid w:val="00606F89"/>
    <w:rsid w:val="006B02D2"/>
    <w:rsid w:val="006E2A74"/>
    <w:rsid w:val="007E26CA"/>
    <w:rsid w:val="008A6836"/>
    <w:rsid w:val="009A3F99"/>
    <w:rsid w:val="00A23D7C"/>
    <w:rsid w:val="00A60CF5"/>
    <w:rsid w:val="00B6494F"/>
    <w:rsid w:val="00C17301"/>
    <w:rsid w:val="00CC07FA"/>
    <w:rsid w:val="00DA1B9B"/>
    <w:rsid w:val="00DB78C1"/>
    <w:rsid w:val="00FA075C"/>
    <w:rsid w:val="00FA3B75"/>
    <w:rsid w:val="7CE7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1F16C9-B946-40AD-9410-CB394CB4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19</cp:revision>
  <dcterms:created xsi:type="dcterms:W3CDTF">2018-12-19T01:35:00Z</dcterms:created>
  <dcterms:modified xsi:type="dcterms:W3CDTF">2025-04-14T03:15:00Z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