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内蒙古</w:t>
      </w:r>
      <w:r>
        <w:rPr>
          <w:rFonts w:hint="eastAsia"/>
          <w:b/>
          <w:sz w:val="32"/>
          <w:szCs w:val="32"/>
          <w:lang w:eastAsia="zh-CN"/>
        </w:rPr>
        <w:t>高新技术产业开发区</w:t>
      </w:r>
      <w:r>
        <w:rPr>
          <w:rFonts w:hint="eastAsia"/>
          <w:b/>
          <w:sz w:val="32"/>
          <w:szCs w:val="32"/>
        </w:rPr>
        <w:t>快报表</w:t>
      </w:r>
    </w:p>
    <w:p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2018年度第三季度</w:t>
      </w:r>
      <w:r>
        <w:rPr>
          <w:rFonts w:hint="eastAsia"/>
          <w:b/>
          <w:sz w:val="32"/>
          <w:szCs w:val="32"/>
          <w:lang w:eastAsia="zh-CN"/>
        </w:rPr>
        <w:t>）</w:t>
      </w:r>
    </w:p>
    <w:p>
      <w:pPr>
        <w:spacing w:before="156" w:beforeLines="50" w:after="156" w:afterLines="50"/>
        <w:rPr>
          <w:rFonts w:hint="eastAsia" w:ascii="仿宋_GB2312" w:eastAsia="仿宋_GB2312"/>
          <w:bCs/>
          <w:kern w:val="0"/>
          <w:sz w:val="24"/>
          <w:u w:val="single"/>
        </w:rPr>
      </w:pPr>
      <w:r>
        <w:rPr>
          <w:rFonts w:hint="eastAsia" w:ascii="仿宋_GB2312" w:eastAsia="仿宋_GB2312"/>
          <w:bCs/>
          <w:kern w:val="0"/>
          <w:sz w:val="24"/>
          <w:lang w:eastAsia="zh-CN"/>
        </w:rPr>
        <w:t>园区</w:t>
      </w:r>
      <w:r>
        <w:rPr>
          <w:rFonts w:hint="eastAsia" w:ascii="仿宋_GB2312" w:eastAsia="仿宋_GB2312"/>
          <w:bCs/>
          <w:kern w:val="0"/>
          <w:sz w:val="24"/>
        </w:rPr>
        <w:t>名称：</w:t>
      </w:r>
      <w:r>
        <w:rPr>
          <w:rFonts w:hint="eastAsia" w:ascii="仿宋_GB2312" w:eastAsia="仿宋_GB2312"/>
          <w:bCs/>
          <w:kern w:val="0"/>
          <w:sz w:val="24"/>
          <w:u w:val="single"/>
        </w:rPr>
        <w:t xml:space="preserve">                                    </w:t>
      </w:r>
      <w:r>
        <w:rPr>
          <w:rFonts w:hint="eastAsia" w:ascii="仿宋_GB2312" w:eastAsia="仿宋_GB2312"/>
          <w:bCs/>
          <w:kern w:val="0"/>
          <w:sz w:val="24"/>
        </w:rPr>
        <w:t xml:space="preserve"> </w:t>
      </w:r>
      <w:r>
        <w:rPr>
          <w:rFonts w:hint="eastAsia" w:ascii="华文中宋" w:hAnsi="华文中宋" w:eastAsia="仿宋_GB2312"/>
          <w:bCs/>
          <w:sz w:val="24"/>
          <w:szCs w:val="30"/>
        </w:rPr>
        <w:t>填报人：</w:t>
      </w:r>
      <w:r>
        <w:rPr>
          <w:rFonts w:hint="eastAsia" w:ascii="仿宋_GB2312" w:eastAsia="仿宋_GB2312"/>
          <w:bCs/>
          <w:kern w:val="0"/>
          <w:sz w:val="24"/>
          <w:u w:val="single"/>
        </w:rPr>
        <w:t xml:space="preserve">                      </w:t>
      </w:r>
    </w:p>
    <w:p>
      <w:pPr>
        <w:spacing w:before="312" w:beforeLines="100" w:after="93" w:afterLines="30"/>
        <w:rPr>
          <w:rFonts w:hint="eastAsia" w:ascii="华文中宋" w:hAnsi="华文中宋" w:eastAsia="仿宋_GB2312"/>
          <w:bCs/>
          <w:sz w:val="24"/>
          <w:szCs w:val="30"/>
          <w:u w:val="single"/>
        </w:rPr>
      </w:pPr>
      <w:r>
        <w:rPr>
          <w:rFonts w:hint="eastAsia" w:ascii="华文中宋" w:hAnsi="华文中宋" w:eastAsia="仿宋_GB2312"/>
          <w:bCs/>
          <w:sz w:val="24"/>
          <w:szCs w:val="30"/>
        </w:rPr>
        <w:t>联系电话：</w:t>
      </w:r>
      <w:r>
        <w:rPr>
          <w:rFonts w:hint="eastAsia" w:ascii="华文中宋" w:hAnsi="华文中宋" w:eastAsia="仿宋_GB2312"/>
          <w:bCs/>
          <w:sz w:val="24"/>
          <w:szCs w:val="30"/>
          <w:u w:val="single"/>
        </w:rPr>
        <w:t xml:space="preserve">                </w:t>
      </w:r>
      <w:r>
        <w:rPr>
          <w:rFonts w:hint="eastAsia" w:ascii="华文中宋" w:hAnsi="华文中宋" w:eastAsia="仿宋_GB2312"/>
          <w:bCs/>
          <w:sz w:val="24"/>
          <w:szCs w:val="30"/>
        </w:rPr>
        <w:t>传真：</w:t>
      </w:r>
      <w:r>
        <w:rPr>
          <w:rFonts w:hint="eastAsia" w:ascii="华文中宋" w:hAnsi="华文中宋" w:eastAsia="仿宋_GB2312"/>
          <w:bCs/>
          <w:sz w:val="24"/>
          <w:szCs w:val="30"/>
          <w:u w:val="single"/>
        </w:rPr>
        <w:t xml:space="preserve">              </w:t>
      </w:r>
      <w:r>
        <w:rPr>
          <w:rFonts w:hint="eastAsia" w:ascii="华文中宋" w:hAnsi="华文中宋" w:eastAsia="仿宋_GB2312"/>
          <w:bCs/>
          <w:sz w:val="24"/>
          <w:szCs w:val="30"/>
        </w:rPr>
        <w:t>领导签字：</w:t>
      </w:r>
      <w:r>
        <w:rPr>
          <w:rFonts w:hint="eastAsia" w:ascii="华文中宋" w:hAnsi="华文中宋" w:eastAsia="仿宋_GB2312"/>
          <w:bCs/>
          <w:sz w:val="24"/>
          <w:szCs w:val="30"/>
          <w:u w:val="single"/>
        </w:rPr>
        <w:t xml:space="preserve">              </w:t>
      </w:r>
    </w:p>
    <w:p>
      <w:pPr>
        <w:spacing w:line="440" w:lineRule="exact"/>
        <w:rPr>
          <w:rFonts w:hint="eastAsia" w:ascii="华文中宋" w:hAnsi="华文中宋" w:eastAsia="仿宋_GB2312"/>
          <w:bCs/>
          <w:sz w:val="24"/>
          <w:szCs w:val="30"/>
          <w:u w:val="single"/>
        </w:rPr>
      </w:pPr>
      <w:r>
        <w:rPr>
          <w:rFonts w:ascii="华文中宋" w:hAnsi="华文中宋" w:eastAsia="仿宋_GB2312"/>
          <w:bCs/>
          <w:sz w:val="24"/>
          <w:szCs w:val="30"/>
        </w:rPr>
        <w:t>填报时间:</w:t>
      </w:r>
      <w:r>
        <w:rPr>
          <w:rFonts w:ascii="华文中宋" w:hAnsi="华文中宋" w:eastAsia="仿宋_GB2312"/>
          <w:bCs/>
          <w:sz w:val="24"/>
          <w:szCs w:val="30"/>
          <w:u w:val="single"/>
        </w:rPr>
        <w:t xml:space="preserve">   </w:t>
      </w:r>
      <w:r>
        <w:rPr>
          <w:rFonts w:hint="eastAsia" w:ascii="华文中宋" w:hAnsi="华文中宋" w:eastAsia="仿宋_GB2312"/>
          <w:bCs/>
          <w:sz w:val="24"/>
          <w:szCs w:val="30"/>
          <w:u w:val="single"/>
        </w:rPr>
        <w:t xml:space="preserve"> </w:t>
      </w:r>
      <w:r>
        <w:rPr>
          <w:rFonts w:ascii="华文中宋" w:hAnsi="华文中宋" w:eastAsia="仿宋_GB2312"/>
          <w:bCs/>
          <w:sz w:val="24"/>
          <w:szCs w:val="30"/>
          <w:u w:val="single"/>
        </w:rPr>
        <w:t xml:space="preserve"> 年   </w:t>
      </w:r>
      <w:r>
        <w:rPr>
          <w:rFonts w:hint="eastAsia" w:ascii="华文中宋" w:hAnsi="华文中宋" w:eastAsia="仿宋_GB2312"/>
          <w:bCs/>
          <w:sz w:val="24"/>
          <w:szCs w:val="30"/>
          <w:u w:val="single"/>
        </w:rPr>
        <w:t xml:space="preserve">  </w:t>
      </w:r>
      <w:r>
        <w:rPr>
          <w:rFonts w:ascii="华文中宋" w:hAnsi="华文中宋" w:eastAsia="仿宋_GB2312"/>
          <w:bCs/>
          <w:sz w:val="24"/>
          <w:szCs w:val="30"/>
          <w:u w:val="single"/>
        </w:rPr>
        <w:t xml:space="preserve">月  </w:t>
      </w:r>
      <w:r>
        <w:rPr>
          <w:rFonts w:hint="eastAsia" w:ascii="华文中宋" w:hAnsi="华文中宋" w:eastAsia="仿宋_GB2312"/>
          <w:bCs/>
          <w:sz w:val="24"/>
          <w:szCs w:val="30"/>
          <w:u w:val="single"/>
        </w:rPr>
        <w:t xml:space="preserve">  日</w:t>
      </w:r>
      <w:r>
        <w:rPr>
          <w:rFonts w:ascii="华文中宋" w:hAnsi="华文中宋" w:eastAsia="仿宋_GB2312"/>
          <w:bCs/>
          <w:sz w:val="24"/>
          <w:szCs w:val="30"/>
        </w:rPr>
        <w:t>E-mail:</w:t>
      </w:r>
      <w:r>
        <w:rPr>
          <w:rFonts w:ascii="华文中宋" w:hAnsi="华文中宋" w:eastAsia="仿宋_GB2312"/>
          <w:bCs/>
          <w:sz w:val="24"/>
          <w:szCs w:val="30"/>
          <w:u w:val="single"/>
        </w:rPr>
        <w:t xml:space="preserve">                        </w:t>
      </w:r>
      <w:r>
        <w:rPr>
          <w:rFonts w:hint="eastAsia" w:ascii="华文中宋" w:hAnsi="华文中宋" w:eastAsia="仿宋_GB2312"/>
          <w:bCs/>
          <w:sz w:val="24"/>
          <w:szCs w:val="30"/>
          <w:u w:val="single"/>
        </w:rPr>
        <w:t xml:space="preserve">      </w:t>
      </w:r>
      <w:r>
        <w:rPr>
          <w:rFonts w:ascii="华文中宋" w:hAnsi="华文中宋" w:eastAsia="仿宋_GB2312"/>
          <w:bCs/>
          <w:sz w:val="24"/>
          <w:szCs w:val="30"/>
          <w:u w:val="single"/>
        </w:rPr>
        <w:t xml:space="preserve"> </w:t>
      </w:r>
      <w:r>
        <w:rPr>
          <w:rFonts w:hint="eastAsia" w:ascii="华文中宋" w:hAnsi="华文中宋" w:eastAsia="仿宋_GB2312"/>
          <w:bCs/>
          <w:sz w:val="24"/>
          <w:szCs w:val="30"/>
          <w:u w:val="single"/>
        </w:rPr>
        <w:t xml:space="preserve">    </w:t>
      </w:r>
    </w:p>
    <w:p>
      <w:pPr>
        <w:rPr>
          <w:rFonts w:hint="eastAsia"/>
        </w:rPr>
      </w:pPr>
    </w:p>
    <w:p>
      <w:pPr>
        <w:spacing w:line="440" w:lineRule="exact"/>
        <w:rPr>
          <w:rFonts w:hint="eastAsia" w:ascii="华文中宋" w:hAnsi="华文中宋" w:eastAsia="仿宋_GB2312"/>
          <w:bCs/>
          <w:sz w:val="24"/>
          <w:szCs w:val="30"/>
          <w:u w:val="single"/>
        </w:rPr>
      </w:pPr>
    </w:p>
    <w:tbl>
      <w:tblPr>
        <w:tblStyle w:val="5"/>
        <w:tblW w:w="8634" w:type="dxa"/>
        <w:jc w:val="center"/>
        <w:tblInd w:w="-214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1"/>
        <w:gridCol w:w="3595"/>
        <w:gridCol w:w="1618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4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指标</w:t>
            </w:r>
          </w:p>
        </w:tc>
        <w:tc>
          <w:tcPr>
            <w:tcW w:w="3595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数量</w:t>
            </w:r>
          </w:p>
        </w:tc>
        <w:tc>
          <w:tcPr>
            <w:tcW w:w="1618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单位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 w:eastAsia="黑体"/>
                <w:b/>
                <w:sz w:val="18"/>
              </w:rPr>
              <w:t>一、企业情况</w:t>
            </w:r>
          </w:p>
        </w:tc>
        <w:tc>
          <w:tcPr>
            <w:tcW w:w="3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6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园区</w:t>
            </w:r>
            <w:r>
              <w:rPr>
                <w:sz w:val="18"/>
              </w:rPr>
              <w:t>内企业数</w:t>
            </w: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个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 w:firstLine="399" w:firstLineChars="222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其中：高新技术企业</w:t>
            </w: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0"/>
              <w:jc w:val="center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个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 w:firstLine="399" w:firstLineChars="222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上市企业数</w:t>
            </w: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0"/>
              <w:jc w:val="center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个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 w:eastAsia="黑体"/>
                <w:b/>
                <w:sz w:val="18"/>
              </w:rPr>
              <w:t>二、人员情况</w:t>
            </w: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园区</w:t>
            </w:r>
            <w:r>
              <w:rPr>
                <w:rFonts w:hint="eastAsia"/>
                <w:sz w:val="18"/>
                <w:szCs w:val="18"/>
              </w:rPr>
              <w:t>日常管理机构正式编制人员数</w:t>
            </w: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firstLine="180" w:firstLineChars="10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pacing w:val="-14"/>
                <w:sz w:val="18"/>
                <w:szCs w:val="18"/>
              </w:rPr>
            </w:pPr>
            <w:r>
              <w:rPr>
                <w:rFonts w:hint="eastAsia"/>
                <w:sz w:val="18"/>
                <w:lang w:eastAsia="zh-CN"/>
              </w:rPr>
              <w:t>园区内</w:t>
            </w:r>
            <w:r>
              <w:rPr>
                <w:sz w:val="18"/>
              </w:rPr>
              <w:t>企业从业人员总数</w:t>
            </w: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firstLine="180" w:firstLineChars="10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 w:eastAsia="黑体"/>
                <w:b/>
                <w:sz w:val="18"/>
                <w:lang w:eastAsia="zh-CN"/>
              </w:rPr>
              <w:t>三</w:t>
            </w:r>
            <w:r>
              <w:rPr>
                <w:rFonts w:hint="eastAsia" w:eastAsia="黑体"/>
                <w:b/>
                <w:sz w:val="18"/>
              </w:rPr>
              <w:t>、</w:t>
            </w:r>
            <w:r>
              <w:rPr>
                <w:rFonts w:eastAsia="黑体"/>
                <w:b/>
                <w:sz w:val="18"/>
              </w:rPr>
              <w:t>经济指标</w:t>
            </w: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sz w:val="18"/>
              </w:rPr>
              <w:t>工业总产值</w:t>
            </w: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 w:eastAsia="黑体"/>
                <w:sz w:val="18"/>
              </w:rPr>
              <w:t>千元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sz w:val="18"/>
              </w:rPr>
              <w:t>总收入</w:t>
            </w: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 w:eastAsia="黑体"/>
                <w:sz w:val="18"/>
              </w:rPr>
              <w:t>千元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sz w:val="18"/>
              </w:rPr>
              <w:t>上交税额</w:t>
            </w: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 w:eastAsia="黑体"/>
                <w:sz w:val="18"/>
              </w:rPr>
              <w:t>千元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sz w:val="18"/>
              </w:rPr>
              <w:t>净利润</w:t>
            </w: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 w:eastAsia="黑体"/>
                <w:sz w:val="18"/>
              </w:rPr>
              <w:t>千元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 w:eastAsia="黑体"/>
                <w:b/>
                <w:sz w:val="18"/>
                <w:lang w:eastAsia="zh-CN"/>
              </w:rPr>
              <w:t>四</w:t>
            </w:r>
            <w:r>
              <w:rPr>
                <w:rFonts w:hint="eastAsia" w:eastAsia="黑体"/>
                <w:b/>
                <w:sz w:val="18"/>
              </w:rPr>
              <w:t>、</w:t>
            </w:r>
            <w:r>
              <w:rPr>
                <w:rFonts w:hint="eastAsia" w:eastAsia="黑体"/>
                <w:b/>
                <w:sz w:val="18"/>
                <w:lang w:eastAsia="zh-CN"/>
              </w:rPr>
              <w:t>研发</w:t>
            </w:r>
            <w:r>
              <w:rPr>
                <w:rFonts w:eastAsia="黑体"/>
                <w:b/>
                <w:sz w:val="18"/>
              </w:rPr>
              <w:t>投入</w:t>
            </w: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pacing w:val="-14"/>
                <w:sz w:val="18"/>
                <w:szCs w:val="18"/>
                <w:lang w:eastAsia="zh-CN"/>
              </w:rPr>
              <w:t>园区</w:t>
            </w:r>
            <w:r>
              <w:rPr>
                <w:spacing w:val="-14"/>
                <w:sz w:val="18"/>
                <w:szCs w:val="18"/>
              </w:rPr>
              <w:t>内企业</w:t>
            </w:r>
            <w:r>
              <w:rPr>
                <w:rFonts w:hint="eastAsia"/>
                <w:spacing w:val="-14"/>
                <w:sz w:val="18"/>
                <w:szCs w:val="18"/>
                <w:lang w:eastAsia="zh-CN"/>
              </w:rPr>
              <w:t>研发</w:t>
            </w:r>
            <w:r>
              <w:rPr>
                <w:spacing w:val="-14"/>
                <w:sz w:val="18"/>
                <w:szCs w:val="18"/>
              </w:rPr>
              <w:t>总投入</w:t>
            </w:r>
            <w:r>
              <w:rPr>
                <w:rFonts w:hint="eastAsia"/>
                <w:spacing w:val="-14"/>
                <w:sz w:val="18"/>
                <w:szCs w:val="18"/>
              </w:rPr>
              <w:t xml:space="preserve"> </w:t>
            </w: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 w:eastAsia="黑体"/>
                <w:sz w:val="18"/>
              </w:rPr>
              <w:t>千元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pacing w:val="-14"/>
                <w:sz w:val="18"/>
                <w:szCs w:val="18"/>
                <w:lang w:eastAsia="zh-CN"/>
              </w:rPr>
              <w:t>五、知识产权</w:t>
            </w: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14"/>
                <w:sz w:val="18"/>
                <w:szCs w:val="18"/>
                <w:lang w:eastAsia="zh-CN"/>
              </w:rPr>
              <w:t>累计授权专利数</w:t>
            </w: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sz w:val="18"/>
                <w:lang w:eastAsia="zh-CN"/>
              </w:rPr>
            </w:pPr>
            <w:r>
              <w:rPr>
                <w:rFonts w:hint="eastAsia" w:eastAsia="黑体"/>
                <w:sz w:val="18"/>
                <w:lang w:eastAsia="zh-CN"/>
              </w:rPr>
              <w:t>项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56" w:firstLineChars="300"/>
              <w:rPr>
                <w:rFonts w:hint="eastAsia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14"/>
                <w:sz w:val="18"/>
                <w:szCs w:val="18"/>
                <w:lang w:eastAsia="zh-CN"/>
              </w:rPr>
              <w:t>其中：发明专利</w:t>
            </w: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sz w:val="18"/>
                <w:lang w:eastAsia="zh-CN"/>
              </w:rPr>
            </w:pPr>
            <w:r>
              <w:rPr>
                <w:rFonts w:hint="eastAsia" w:eastAsia="黑体"/>
                <w:sz w:val="18"/>
                <w:lang w:eastAsia="zh-CN"/>
              </w:rPr>
              <w:t>项</w:t>
            </w:r>
          </w:p>
        </w:tc>
      </w:tr>
    </w:tbl>
    <w:p>
      <w:pPr>
        <w:spacing w:before="156" w:beforeLines="50" w:line="440" w:lineRule="exact"/>
        <w:rPr>
          <w:rFonts w:hint="eastAsia" w:ascii="华文中宋" w:hAnsi="华文中宋" w:eastAsia="仿宋_GB2312"/>
          <w:bCs/>
          <w:sz w:val="24"/>
          <w:szCs w:val="30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D1510"/>
    <w:rsid w:val="4A1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jc w:val="center"/>
      <w:outlineLvl w:val="1"/>
    </w:pPr>
    <w:rPr>
      <w:rFonts w:ascii="宋体" w:hAnsi="宋体"/>
      <w:kern w:val="0"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2018-11-07T07:20:00Z</dcterms:created>
  <dc:creator>Ben</dc:creator>
  <cp:lastModifiedBy>Ben</cp:lastModifiedBy>
  <dcterms:modified xsi:type="dcterms:W3CDTF">2018-11-07T07:23:48Z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