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4B" w:rsidRPr="0051333C" w:rsidRDefault="004D344B" w:rsidP="00990204">
      <w:pPr>
        <w:spacing w:line="600" w:lineRule="exact"/>
        <w:rPr>
          <w:rFonts w:ascii="仿宋_GB2312" w:eastAsia="仿宋_GB2312" w:hAnsi="Times New Roman"/>
          <w:sz w:val="32"/>
          <w:szCs w:val="32"/>
        </w:rPr>
      </w:pPr>
      <w:bookmarkStart w:id="0" w:name="_GoBack"/>
      <w:bookmarkEnd w:id="0"/>
      <w:r>
        <w:rPr>
          <w:rFonts w:ascii="黑体" w:eastAsia="黑体" w:hAnsi="黑体" w:cs="黑体" w:hint="eastAsia"/>
          <w:spacing w:val="-12"/>
          <w:sz w:val="32"/>
          <w:szCs w:val="32"/>
        </w:rPr>
        <w:t>附件1</w:t>
      </w:r>
    </w:p>
    <w:p w:rsidR="004D344B" w:rsidRDefault="004D344B" w:rsidP="004D344B">
      <w:pPr>
        <w:spacing w:line="680" w:lineRule="exact"/>
        <w:jc w:val="left"/>
        <w:rPr>
          <w:rFonts w:ascii="Times New Roman" w:eastAsia="黑体" w:hAnsi="Times New Roman"/>
          <w:sz w:val="32"/>
          <w:szCs w:val="32"/>
        </w:rPr>
      </w:pPr>
    </w:p>
    <w:p w:rsidR="004D344B" w:rsidRPr="00BF30A8" w:rsidRDefault="004D344B" w:rsidP="004D344B">
      <w:pPr>
        <w:widowControl/>
        <w:spacing w:line="600" w:lineRule="exact"/>
        <w:jc w:val="center"/>
        <w:rPr>
          <w:rFonts w:ascii="宋体" w:eastAsia="宋体" w:hAnsi="宋体" w:cs="方正小标宋简体"/>
          <w:b/>
          <w:bCs/>
          <w:kern w:val="0"/>
          <w:sz w:val="44"/>
          <w:szCs w:val="44"/>
        </w:rPr>
      </w:pPr>
      <w:r w:rsidRPr="00BF30A8">
        <w:rPr>
          <w:rFonts w:ascii="宋体" w:eastAsia="宋体" w:hAnsi="宋体" w:cs="方正小标宋简体" w:hint="eastAsia"/>
          <w:b/>
          <w:bCs/>
          <w:kern w:val="0"/>
          <w:sz w:val="44"/>
          <w:szCs w:val="44"/>
        </w:rPr>
        <w:t>关于进一步加强科研诚信建设的</w:t>
      </w:r>
      <w:r>
        <w:rPr>
          <w:rFonts w:ascii="宋体" w:eastAsia="宋体" w:hAnsi="宋体" w:cs="方正小标宋简体" w:hint="eastAsia"/>
          <w:b/>
          <w:bCs/>
          <w:kern w:val="0"/>
          <w:sz w:val="44"/>
          <w:szCs w:val="44"/>
        </w:rPr>
        <w:t>实施意见</w:t>
      </w:r>
    </w:p>
    <w:p w:rsidR="004D344B" w:rsidRPr="002207A5" w:rsidRDefault="004D344B" w:rsidP="004D344B">
      <w:pPr>
        <w:widowControl/>
        <w:spacing w:before="100" w:beforeAutospacing="1" w:after="100" w:afterAutospacing="1" w:line="360" w:lineRule="auto"/>
        <w:jc w:val="center"/>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（征求意见稿）</w:t>
      </w:r>
    </w:p>
    <w:p w:rsidR="004D344B" w:rsidRPr="00B53DD0" w:rsidRDefault="004D344B" w:rsidP="004D344B">
      <w:pPr>
        <w:widowControl/>
        <w:spacing w:line="360" w:lineRule="auto"/>
        <w:ind w:firstLineChars="200" w:firstLine="640"/>
        <w:rPr>
          <w:rFonts w:ascii="Times New Roman" w:eastAsia="仿宋_GB2312" w:hAnsi="Times New Roman"/>
          <w:kern w:val="0"/>
          <w:sz w:val="32"/>
          <w:szCs w:val="32"/>
        </w:rPr>
      </w:pPr>
      <w:r w:rsidRPr="00B53DD0">
        <w:rPr>
          <w:rFonts w:ascii="Times New Roman" w:eastAsia="仿宋_GB2312" w:hAnsi="Times New Roman" w:hint="eastAsia"/>
          <w:kern w:val="0"/>
          <w:sz w:val="32"/>
          <w:szCs w:val="32"/>
        </w:rPr>
        <w:t>为贯彻落实《中共中央办公厅、国务院办公厅印发</w:t>
      </w:r>
      <w:r w:rsidRPr="00B53DD0">
        <w:rPr>
          <w:rFonts w:ascii="Times New Roman" w:eastAsia="仿宋_GB2312" w:hAnsi="Times New Roman"/>
          <w:kern w:val="0"/>
          <w:sz w:val="32"/>
          <w:szCs w:val="32"/>
        </w:rPr>
        <w:t>&lt;</w:t>
      </w:r>
      <w:r w:rsidRPr="00B53DD0">
        <w:rPr>
          <w:rFonts w:ascii="Times New Roman" w:eastAsia="仿宋_GB2312" w:hAnsi="Times New Roman" w:hint="eastAsia"/>
          <w:kern w:val="0"/>
          <w:sz w:val="32"/>
          <w:szCs w:val="32"/>
        </w:rPr>
        <w:t>关于进一步加强科研诚信建设的若干意见</w:t>
      </w:r>
      <w:r w:rsidRPr="00B53DD0">
        <w:rPr>
          <w:rFonts w:ascii="Times New Roman" w:eastAsia="仿宋_GB2312" w:hAnsi="Times New Roman"/>
          <w:kern w:val="0"/>
          <w:sz w:val="32"/>
          <w:szCs w:val="32"/>
        </w:rPr>
        <w:t>&gt;</w:t>
      </w:r>
      <w:r w:rsidRPr="00B53DD0">
        <w:rPr>
          <w:rFonts w:ascii="Times New Roman" w:eastAsia="仿宋_GB2312" w:hAnsi="Times New Roman" w:hint="eastAsia"/>
          <w:kern w:val="0"/>
          <w:sz w:val="32"/>
          <w:szCs w:val="32"/>
        </w:rPr>
        <w:t>的通知》（厅字〔</w:t>
      </w:r>
      <w:r w:rsidRPr="00B53DD0">
        <w:rPr>
          <w:rFonts w:ascii="Times New Roman" w:eastAsia="仿宋_GB2312" w:hAnsi="Times New Roman"/>
          <w:kern w:val="0"/>
          <w:sz w:val="32"/>
          <w:szCs w:val="32"/>
        </w:rPr>
        <w:t>2018</w:t>
      </w:r>
      <w:r w:rsidRPr="00B53DD0">
        <w:rPr>
          <w:rFonts w:ascii="Times New Roman" w:eastAsia="仿宋_GB2312" w:hAnsi="Times New Roman" w:hint="eastAsia"/>
          <w:kern w:val="0"/>
          <w:sz w:val="32"/>
          <w:szCs w:val="32"/>
        </w:rPr>
        <w:t>〕</w:t>
      </w:r>
      <w:r w:rsidRPr="00B53DD0">
        <w:rPr>
          <w:rFonts w:ascii="Times New Roman" w:eastAsia="仿宋_GB2312" w:hAnsi="Times New Roman"/>
          <w:kern w:val="0"/>
          <w:sz w:val="32"/>
          <w:szCs w:val="32"/>
        </w:rPr>
        <w:t>2</w:t>
      </w:r>
      <w:r w:rsidRPr="00B53DD0">
        <w:rPr>
          <w:rFonts w:ascii="Times New Roman" w:eastAsia="仿宋" w:hAnsi="Times New Roman"/>
          <w:kern w:val="0"/>
          <w:sz w:val="32"/>
          <w:szCs w:val="32"/>
        </w:rPr>
        <w:t>3</w:t>
      </w:r>
      <w:r w:rsidRPr="00B53DD0">
        <w:rPr>
          <w:rFonts w:ascii="Times New Roman" w:eastAsia="仿宋" w:hAnsi="Times New Roman" w:hint="eastAsia"/>
          <w:kern w:val="0"/>
          <w:sz w:val="32"/>
          <w:szCs w:val="32"/>
        </w:rPr>
        <w:t>号</w:t>
      </w:r>
      <w:r w:rsidRPr="00B53DD0">
        <w:rPr>
          <w:rFonts w:ascii="Times New Roman" w:eastAsia="仿宋_GB2312" w:hAnsi="Times New Roman" w:hint="eastAsia"/>
          <w:kern w:val="0"/>
          <w:sz w:val="32"/>
          <w:szCs w:val="32"/>
        </w:rPr>
        <w:t>）精神，倡导创新文化，弘扬科学精神，加快</w:t>
      </w:r>
      <w:r>
        <w:rPr>
          <w:rFonts w:ascii="Times New Roman" w:eastAsia="仿宋_GB2312" w:hAnsi="Times New Roman" w:hint="eastAsia"/>
          <w:kern w:val="0"/>
          <w:sz w:val="32"/>
          <w:szCs w:val="32"/>
        </w:rPr>
        <w:t>诚信</w:t>
      </w:r>
      <w:r w:rsidRPr="00B53DD0">
        <w:rPr>
          <w:rFonts w:ascii="Times New Roman" w:eastAsia="仿宋_GB2312" w:hAnsi="Times New Roman" w:hint="eastAsia"/>
          <w:kern w:val="0"/>
          <w:sz w:val="32"/>
          <w:szCs w:val="32"/>
        </w:rPr>
        <w:t>内蒙古建设，提出如下实施意见。</w:t>
      </w:r>
    </w:p>
    <w:p w:rsidR="004D344B" w:rsidRPr="00B11DA0" w:rsidRDefault="004D344B" w:rsidP="004D344B">
      <w:pPr>
        <w:pStyle w:val="a3"/>
        <w:spacing w:before="0" w:beforeAutospacing="0" w:after="0" w:afterAutospacing="0" w:line="360" w:lineRule="auto"/>
        <w:ind w:firstLine="645"/>
        <w:jc w:val="both"/>
        <w:rPr>
          <w:rFonts w:ascii="仿宋_GB2312" w:eastAsia="仿宋_GB2312" w:hAnsi="Helvetica" w:cs="Helvetica"/>
          <w:b/>
          <w:sz w:val="32"/>
          <w:szCs w:val="32"/>
        </w:rPr>
      </w:pPr>
      <w:r w:rsidRPr="00B11DA0">
        <w:rPr>
          <w:rStyle w:val="a4"/>
          <w:rFonts w:ascii="黑体" w:eastAsia="黑体" w:hAnsi="黑体" w:cs="Helvetica" w:hint="eastAsia"/>
          <w:sz w:val="32"/>
          <w:szCs w:val="32"/>
        </w:rPr>
        <w:t>一、总体要求</w:t>
      </w:r>
    </w:p>
    <w:p w:rsidR="004D344B" w:rsidRPr="00B53DD0" w:rsidRDefault="004D344B" w:rsidP="004D344B">
      <w:pPr>
        <w:pStyle w:val="a3"/>
        <w:spacing w:before="0" w:beforeAutospacing="0" w:after="0" w:afterAutospacing="0" w:line="360" w:lineRule="auto"/>
        <w:ind w:firstLine="645"/>
        <w:jc w:val="both"/>
        <w:rPr>
          <w:rFonts w:ascii="楷体_GB2312" w:eastAsia="楷体_GB2312" w:hAnsi="Helvetica" w:cs="Helvetica"/>
          <w:sz w:val="32"/>
          <w:szCs w:val="32"/>
        </w:rPr>
      </w:pPr>
      <w:r w:rsidRPr="00B53DD0">
        <w:rPr>
          <w:rFonts w:ascii="楷体_GB2312" w:eastAsia="楷体_GB2312" w:hAnsi="Helvetica" w:cs="Helvetica" w:hint="eastAsia"/>
          <w:sz w:val="32"/>
          <w:szCs w:val="32"/>
        </w:rPr>
        <w:t>（一）指导思想</w:t>
      </w:r>
    </w:p>
    <w:p w:rsidR="004D344B" w:rsidRPr="00B53DD0" w:rsidRDefault="004D344B" w:rsidP="004D344B">
      <w:pPr>
        <w:pStyle w:val="a3"/>
        <w:spacing w:before="0" w:beforeAutospacing="0" w:after="0" w:afterAutospacing="0" w:line="360" w:lineRule="auto"/>
        <w:ind w:firstLine="646"/>
        <w:jc w:val="both"/>
        <w:rPr>
          <w:rStyle w:val="a4"/>
          <w:rFonts w:ascii="仿宋_GB2312" w:eastAsia="仿宋_GB2312" w:hAnsi="Helvetica" w:cs="Helvetica"/>
          <w:b w:val="0"/>
          <w:bCs w:val="0"/>
          <w:sz w:val="32"/>
          <w:szCs w:val="32"/>
        </w:rPr>
      </w:pPr>
      <w:r w:rsidRPr="00B53DD0">
        <w:rPr>
          <w:rFonts w:ascii="仿宋_GB2312" w:eastAsia="仿宋_GB2312" w:hAnsi="Helvetica" w:cs="Helvetica" w:hint="eastAsia"/>
          <w:sz w:val="32"/>
          <w:szCs w:val="32"/>
        </w:rPr>
        <w:t>全面贯彻党的十九大和十九届二中、三中全会精神，以习近平</w:t>
      </w:r>
      <w:r w:rsidRPr="00B53DD0">
        <w:rPr>
          <w:rFonts w:ascii="仿宋_GB2312" w:eastAsia="仿宋_GB2312" w:hAnsi="Helvetica" w:cs="Helvetica"/>
          <w:sz w:val="32"/>
          <w:szCs w:val="32"/>
        </w:rPr>
        <w:t>新时代中国特色社会主义思想为指导，</w:t>
      </w:r>
      <w:r w:rsidRPr="00B53DD0">
        <w:rPr>
          <w:rFonts w:ascii="仿宋_GB2312" w:eastAsia="仿宋_GB2312" w:hAnsi="Helvetica" w:cs="Helvetica" w:hint="eastAsia"/>
          <w:sz w:val="32"/>
          <w:szCs w:val="32"/>
        </w:rPr>
        <w:t>按照党中央、国务院关于科研诚信建设的总体要求，以</w:t>
      </w:r>
      <w:r w:rsidRPr="00B53DD0">
        <w:rPr>
          <w:rFonts w:ascii="仿宋_GB2312" w:eastAsia="仿宋_GB2312" w:hAnsi="Helvetica" w:cs="Helvetica"/>
          <w:sz w:val="32"/>
          <w:szCs w:val="32"/>
        </w:rPr>
        <w:t>优化</w:t>
      </w:r>
      <w:r>
        <w:rPr>
          <w:rFonts w:ascii="仿宋_GB2312" w:eastAsia="仿宋_GB2312" w:hAnsi="Helvetica" w:cs="Helvetica" w:hint="eastAsia"/>
          <w:sz w:val="32"/>
          <w:szCs w:val="32"/>
        </w:rPr>
        <w:t>自治区</w:t>
      </w:r>
      <w:r w:rsidRPr="00B53DD0">
        <w:rPr>
          <w:rFonts w:ascii="仿宋_GB2312" w:eastAsia="仿宋_GB2312" w:hAnsi="Helvetica" w:cs="Helvetica"/>
          <w:sz w:val="32"/>
          <w:szCs w:val="32"/>
        </w:rPr>
        <w:t>科技创新环境为目标，</w:t>
      </w:r>
      <w:r w:rsidRPr="00B53DD0">
        <w:rPr>
          <w:rFonts w:ascii="仿宋_GB2312" w:eastAsia="仿宋_GB2312" w:hAnsi="Helvetica" w:cs="Helvetica" w:hint="eastAsia"/>
          <w:sz w:val="32"/>
          <w:szCs w:val="32"/>
        </w:rPr>
        <w:t>系统</w:t>
      </w:r>
      <w:r w:rsidRPr="00B53DD0">
        <w:rPr>
          <w:rFonts w:ascii="仿宋_GB2312" w:eastAsia="仿宋_GB2312" w:hAnsi="Helvetica" w:cs="Helvetica"/>
          <w:sz w:val="32"/>
          <w:szCs w:val="32"/>
        </w:rPr>
        <w:t>推进科研诚信制度建设</w:t>
      </w:r>
      <w:r w:rsidRPr="00B53DD0">
        <w:rPr>
          <w:rFonts w:ascii="仿宋_GB2312" w:eastAsia="仿宋_GB2312" w:hAnsi="Helvetica" w:cs="Helvetica" w:hint="eastAsia"/>
          <w:sz w:val="32"/>
          <w:szCs w:val="32"/>
        </w:rPr>
        <w:t>，</w:t>
      </w:r>
      <w:r w:rsidRPr="00B53DD0">
        <w:rPr>
          <w:rFonts w:ascii="仿宋_GB2312" w:eastAsia="仿宋_GB2312" w:hAnsi="Helvetica" w:cs="Helvetica"/>
          <w:sz w:val="32"/>
          <w:szCs w:val="32"/>
        </w:rPr>
        <w:t>健全科研诚信工作机制</w:t>
      </w:r>
      <w:r w:rsidRPr="00B53DD0">
        <w:rPr>
          <w:rFonts w:ascii="仿宋_GB2312" w:eastAsia="仿宋_GB2312" w:hAnsi="Helvetica" w:cs="Helvetica" w:hint="eastAsia"/>
          <w:sz w:val="32"/>
          <w:szCs w:val="32"/>
        </w:rPr>
        <w:t>，</w:t>
      </w:r>
      <w:r>
        <w:rPr>
          <w:rFonts w:ascii="仿宋_GB2312" w:eastAsia="仿宋_GB2312" w:hAnsi="Helvetica" w:cs="Helvetica" w:hint="eastAsia"/>
          <w:sz w:val="32"/>
          <w:szCs w:val="32"/>
        </w:rPr>
        <w:t>坚持预防与</w:t>
      </w:r>
      <w:r>
        <w:rPr>
          <w:rFonts w:ascii="仿宋_GB2312" w:eastAsia="仿宋_GB2312" w:hAnsi="Helvetica" w:cs="Helvetica"/>
          <w:sz w:val="32"/>
          <w:szCs w:val="32"/>
        </w:rPr>
        <w:t>惩戒并举</w:t>
      </w:r>
      <w:r w:rsidRPr="00B53DD0">
        <w:rPr>
          <w:rFonts w:ascii="仿宋_GB2312" w:eastAsia="仿宋_GB2312" w:hAnsi="Helvetica" w:cs="Helvetica" w:hint="eastAsia"/>
          <w:sz w:val="32"/>
          <w:szCs w:val="32"/>
        </w:rPr>
        <w:t>，</w:t>
      </w:r>
      <w:r>
        <w:rPr>
          <w:rFonts w:ascii="仿宋_GB2312" w:eastAsia="仿宋_GB2312" w:hAnsi="Helvetica" w:cs="Helvetica" w:hint="eastAsia"/>
          <w:sz w:val="32"/>
          <w:szCs w:val="32"/>
        </w:rPr>
        <w:t>坚持</w:t>
      </w:r>
      <w:r>
        <w:rPr>
          <w:rFonts w:ascii="仿宋_GB2312" w:eastAsia="仿宋_GB2312" w:hAnsi="Helvetica" w:cs="Helvetica"/>
          <w:sz w:val="32"/>
          <w:szCs w:val="32"/>
        </w:rPr>
        <w:t>自律与监督并重，严肃查处违背科研诚信要求的行为，</w:t>
      </w:r>
      <w:r w:rsidRPr="00B53DD0">
        <w:rPr>
          <w:rFonts w:ascii="仿宋_GB2312" w:eastAsia="仿宋_GB2312" w:hAnsi="Helvetica" w:cs="Helvetica" w:hint="eastAsia"/>
          <w:sz w:val="32"/>
          <w:szCs w:val="32"/>
        </w:rPr>
        <w:t>营造</w:t>
      </w:r>
      <w:r>
        <w:rPr>
          <w:rFonts w:ascii="仿宋_GB2312" w:eastAsia="仿宋_GB2312" w:hAnsi="Helvetica" w:cs="Helvetica" w:hint="eastAsia"/>
          <w:sz w:val="32"/>
          <w:szCs w:val="32"/>
        </w:rPr>
        <w:t>鼓励创新</w:t>
      </w:r>
      <w:r>
        <w:rPr>
          <w:rFonts w:ascii="仿宋_GB2312" w:eastAsia="仿宋_GB2312" w:hAnsi="Helvetica" w:cs="Helvetica"/>
          <w:sz w:val="32"/>
          <w:szCs w:val="32"/>
        </w:rPr>
        <w:t>、宽容失败、</w:t>
      </w:r>
      <w:r w:rsidRPr="00B53DD0">
        <w:rPr>
          <w:rFonts w:ascii="仿宋_GB2312" w:eastAsia="仿宋_GB2312" w:hAnsi="Helvetica" w:cs="Helvetica" w:hint="eastAsia"/>
          <w:sz w:val="32"/>
          <w:szCs w:val="32"/>
        </w:rPr>
        <w:t>诚实守信的良好氛围，为建设科技强区奠定坚实的</w:t>
      </w:r>
      <w:r>
        <w:rPr>
          <w:rFonts w:ascii="仿宋_GB2312" w:eastAsia="仿宋_GB2312" w:hAnsi="Helvetica" w:cs="Helvetica" w:hint="eastAsia"/>
          <w:sz w:val="32"/>
          <w:szCs w:val="32"/>
        </w:rPr>
        <w:t>创新</w:t>
      </w:r>
      <w:r w:rsidRPr="00B53DD0">
        <w:rPr>
          <w:rFonts w:ascii="仿宋_GB2312" w:eastAsia="仿宋_GB2312" w:hAnsi="Helvetica" w:cs="Helvetica"/>
          <w:sz w:val="32"/>
          <w:szCs w:val="32"/>
        </w:rPr>
        <w:t>文化</w:t>
      </w:r>
      <w:r w:rsidRPr="00B53DD0">
        <w:rPr>
          <w:rFonts w:ascii="仿宋_GB2312" w:eastAsia="仿宋_GB2312" w:hAnsi="Helvetica" w:cs="Helvetica" w:hint="eastAsia"/>
          <w:sz w:val="32"/>
          <w:szCs w:val="32"/>
        </w:rPr>
        <w:t>基础。</w:t>
      </w:r>
    </w:p>
    <w:p w:rsidR="004D344B" w:rsidRPr="00B53DD0" w:rsidRDefault="004D344B" w:rsidP="004D344B">
      <w:pPr>
        <w:pStyle w:val="a3"/>
        <w:spacing w:before="0" w:beforeAutospacing="0" w:after="0" w:afterAutospacing="0" w:line="360" w:lineRule="auto"/>
        <w:ind w:firstLine="645"/>
        <w:jc w:val="both"/>
        <w:rPr>
          <w:rFonts w:ascii="楷体_GB2312" w:eastAsia="楷体_GB2312" w:hAnsi="Helvetica" w:cs="Helvetica"/>
          <w:sz w:val="32"/>
          <w:szCs w:val="32"/>
        </w:rPr>
      </w:pPr>
      <w:r w:rsidRPr="00B53DD0">
        <w:rPr>
          <w:rFonts w:ascii="楷体_GB2312" w:eastAsia="楷体_GB2312" w:hAnsi="Helvetica" w:cs="Helvetica" w:hint="eastAsia"/>
          <w:sz w:val="32"/>
          <w:szCs w:val="32"/>
        </w:rPr>
        <w:t>（</w:t>
      </w:r>
      <w:r>
        <w:rPr>
          <w:rFonts w:ascii="楷体_GB2312" w:eastAsia="楷体_GB2312" w:hAnsi="Helvetica" w:cs="Helvetica" w:hint="eastAsia"/>
          <w:sz w:val="32"/>
          <w:szCs w:val="32"/>
        </w:rPr>
        <w:t>二</w:t>
      </w:r>
      <w:r w:rsidRPr="00B53DD0">
        <w:rPr>
          <w:rFonts w:ascii="楷体_GB2312" w:eastAsia="楷体_GB2312" w:hAnsi="Helvetica" w:cs="Helvetica" w:hint="eastAsia"/>
          <w:sz w:val="32"/>
          <w:szCs w:val="32"/>
        </w:rPr>
        <w:t>）主要目标</w:t>
      </w:r>
    </w:p>
    <w:p w:rsidR="004D344B" w:rsidRPr="00B53DD0"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Pr>
          <w:rFonts w:ascii="仿宋_GB2312" w:eastAsia="仿宋_GB2312" w:hAnsi="Helvetica" w:cs="Helvetica" w:hint="eastAsia"/>
          <w:sz w:val="32"/>
          <w:szCs w:val="32"/>
        </w:rPr>
        <w:t>经过3</w:t>
      </w:r>
      <w:r>
        <w:rPr>
          <w:rFonts w:ascii="仿宋_GB2312" w:eastAsia="仿宋_GB2312" w:hAnsi="Helvetica" w:cs="Helvetica"/>
          <w:sz w:val="32"/>
          <w:szCs w:val="32"/>
        </w:rPr>
        <w:t>-5</w:t>
      </w:r>
      <w:r>
        <w:rPr>
          <w:rFonts w:ascii="仿宋_GB2312" w:eastAsia="仿宋_GB2312" w:hAnsi="Helvetica" w:cs="Helvetica" w:hint="eastAsia"/>
          <w:sz w:val="32"/>
          <w:szCs w:val="32"/>
        </w:rPr>
        <w:t>年</w:t>
      </w:r>
      <w:r>
        <w:rPr>
          <w:rFonts w:ascii="仿宋_GB2312" w:eastAsia="仿宋_GB2312" w:hAnsi="Helvetica" w:cs="Helvetica"/>
          <w:sz w:val="32"/>
          <w:szCs w:val="32"/>
        </w:rPr>
        <w:t>的努力</w:t>
      </w:r>
      <w:r w:rsidRPr="00B53DD0">
        <w:rPr>
          <w:rFonts w:ascii="仿宋_GB2312" w:eastAsia="仿宋_GB2312" w:hAnsi="Helvetica" w:cs="Helvetica"/>
          <w:sz w:val="32"/>
          <w:szCs w:val="32"/>
        </w:rPr>
        <w:t>，</w:t>
      </w:r>
      <w:r w:rsidRPr="00B53DD0">
        <w:rPr>
          <w:rFonts w:ascii="仿宋_GB2312" w:eastAsia="仿宋_GB2312" w:hAnsi="Helvetica" w:cs="Helvetica" w:hint="eastAsia"/>
          <w:sz w:val="32"/>
          <w:szCs w:val="32"/>
        </w:rPr>
        <w:t>基本</w:t>
      </w:r>
      <w:r>
        <w:rPr>
          <w:rFonts w:ascii="仿宋_GB2312" w:eastAsia="仿宋_GB2312" w:hAnsi="Helvetica" w:cs="Helvetica" w:hint="eastAsia"/>
          <w:sz w:val="32"/>
          <w:szCs w:val="32"/>
        </w:rPr>
        <w:t>建成</w:t>
      </w:r>
      <w:r>
        <w:rPr>
          <w:rFonts w:ascii="仿宋_GB2312" w:eastAsia="仿宋_GB2312" w:hAnsi="Helvetica" w:cs="Helvetica"/>
          <w:sz w:val="32"/>
          <w:szCs w:val="32"/>
        </w:rPr>
        <w:t>较为</w:t>
      </w:r>
      <w:r>
        <w:rPr>
          <w:rFonts w:ascii="仿宋_GB2312" w:eastAsia="仿宋_GB2312" w:hAnsi="Helvetica" w:cs="Helvetica" w:hint="eastAsia"/>
          <w:sz w:val="32"/>
          <w:szCs w:val="32"/>
        </w:rPr>
        <w:t>完备</w:t>
      </w:r>
      <w:r w:rsidRPr="00B53DD0">
        <w:rPr>
          <w:rFonts w:ascii="仿宋_GB2312" w:eastAsia="仿宋_GB2312" w:hAnsi="Helvetica" w:cs="Helvetica"/>
          <w:sz w:val="32"/>
          <w:szCs w:val="32"/>
        </w:rPr>
        <w:t>的科研诚信体系</w:t>
      </w:r>
      <w:r w:rsidRPr="00B53DD0">
        <w:rPr>
          <w:rFonts w:ascii="仿宋_GB2312" w:eastAsia="仿宋_GB2312" w:hAnsi="Helvetica" w:cs="Helvetica" w:hint="eastAsia"/>
          <w:sz w:val="32"/>
          <w:szCs w:val="32"/>
        </w:rPr>
        <w:t>。</w:t>
      </w:r>
      <w:r>
        <w:rPr>
          <w:rFonts w:ascii="仿宋_GB2312" w:eastAsia="仿宋_GB2312" w:hAnsi="Helvetica" w:cs="Helvetica" w:hint="eastAsia"/>
          <w:sz w:val="32"/>
          <w:szCs w:val="32"/>
        </w:rPr>
        <w:t>科学规范的</w:t>
      </w:r>
      <w:r w:rsidRPr="00B53DD0">
        <w:rPr>
          <w:rFonts w:ascii="仿宋_GB2312" w:eastAsia="仿宋_GB2312" w:hAnsi="Helvetica" w:cs="Helvetica" w:hint="eastAsia"/>
          <w:sz w:val="32"/>
          <w:szCs w:val="32"/>
        </w:rPr>
        <w:t>科研诚信管理</w:t>
      </w:r>
      <w:r w:rsidRPr="00B53DD0">
        <w:rPr>
          <w:rFonts w:ascii="仿宋_GB2312" w:eastAsia="仿宋_GB2312" w:hAnsi="Helvetica" w:cs="Helvetica"/>
          <w:sz w:val="32"/>
          <w:szCs w:val="32"/>
        </w:rPr>
        <w:t>制度</w:t>
      </w:r>
      <w:r>
        <w:rPr>
          <w:rFonts w:ascii="仿宋_GB2312" w:eastAsia="仿宋_GB2312" w:hAnsi="Helvetica" w:cs="Helvetica" w:hint="eastAsia"/>
          <w:sz w:val="32"/>
          <w:szCs w:val="32"/>
        </w:rPr>
        <w:t>进一步健全</w:t>
      </w:r>
      <w:r w:rsidRPr="00B53DD0">
        <w:rPr>
          <w:rFonts w:ascii="仿宋_GB2312" w:eastAsia="仿宋_GB2312" w:hAnsi="Helvetica" w:cs="Helvetica" w:hint="eastAsia"/>
          <w:sz w:val="32"/>
          <w:szCs w:val="32"/>
        </w:rPr>
        <w:t>；</w:t>
      </w:r>
      <w:r>
        <w:rPr>
          <w:rFonts w:ascii="仿宋_GB2312" w:eastAsia="仿宋_GB2312" w:hAnsi="Helvetica" w:cs="Helvetica" w:hint="eastAsia"/>
          <w:sz w:val="32"/>
          <w:szCs w:val="32"/>
        </w:rPr>
        <w:t>协调有序的</w:t>
      </w:r>
      <w:r w:rsidRPr="00B53DD0">
        <w:rPr>
          <w:rFonts w:ascii="仿宋_GB2312" w:eastAsia="仿宋_GB2312" w:hAnsi="Helvetica" w:cs="Helvetica" w:hint="eastAsia"/>
          <w:sz w:val="32"/>
          <w:szCs w:val="32"/>
        </w:rPr>
        <w:t>科研</w:t>
      </w:r>
      <w:r w:rsidRPr="00B53DD0">
        <w:rPr>
          <w:rFonts w:ascii="仿宋_GB2312" w:eastAsia="仿宋_GB2312" w:hAnsi="Helvetica" w:cs="Helvetica" w:hint="eastAsia"/>
          <w:sz w:val="32"/>
          <w:szCs w:val="32"/>
        </w:rPr>
        <w:lastRenderedPageBreak/>
        <w:t>诚信工作机制</w:t>
      </w:r>
      <w:r>
        <w:rPr>
          <w:rFonts w:ascii="仿宋_GB2312" w:eastAsia="仿宋_GB2312" w:hAnsi="Helvetica" w:cs="Helvetica" w:hint="eastAsia"/>
          <w:sz w:val="32"/>
          <w:szCs w:val="32"/>
        </w:rPr>
        <w:t>有效运行</w:t>
      </w:r>
      <w:r>
        <w:rPr>
          <w:rFonts w:ascii="仿宋_GB2312" w:eastAsia="仿宋_GB2312" w:hAnsi="Helvetica" w:cs="Helvetica"/>
          <w:sz w:val="32"/>
          <w:szCs w:val="32"/>
        </w:rPr>
        <w:t>；</w:t>
      </w:r>
      <w:r>
        <w:rPr>
          <w:rFonts w:ascii="仿宋_GB2312" w:eastAsia="仿宋_GB2312" w:hAnsi="Helvetica" w:cs="Helvetica" w:hint="eastAsia"/>
          <w:sz w:val="32"/>
          <w:szCs w:val="32"/>
        </w:rPr>
        <w:t>覆盖全面</w:t>
      </w:r>
      <w:r>
        <w:rPr>
          <w:rFonts w:ascii="仿宋_GB2312" w:eastAsia="仿宋_GB2312" w:hAnsi="Helvetica" w:cs="Helvetica"/>
          <w:sz w:val="32"/>
          <w:szCs w:val="32"/>
        </w:rPr>
        <w:t>的</w:t>
      </w:r>
      <w:r w:rsidRPr="00B53DD0">
        <w:rPr>
          <w:rFonts w:ascii="仿宋_GB2312" w:eastAsia="仿宋_GB2312" w:hAnsi="Helvetica" w:cs="Helvetica"/>
          <w:sz w:val="32"/>
          <w:szCs w:val="32"/>
        </w:rPr>
        <w:t>科研诚信信</w:t>
      </w:r>
      <w:r w:rsidRPr="00B53DD0">
        <w:rPr>
          <w:rFonts w:ascii="仿宋_GB2312" w:eastAsia="仿宋_GB2312" w:hAnsi="Helvetica" w:cs="Helvetica" w:hint="eastAsia"/>
          <w:sz w:val="32"/>
          <w:szCs w:val="32"/>
        </w:rPr>
        <w:t>息</w:t>
      </w:r>
      <w:r w:rsidRPr="00B53DD0">
        <w:rPr>
          <w:rFonts w:ascii="仿宋_GB2312" w:eastAsia="仿宋_GB2312" w:hAnsi="Helvetica" w:cs="Helvetica"/>
          <w:sz w:val="32"/>
          <w:szCs w:val="32"/>
        </w:rPr>
        <w:t>系统</w:t>
      </w:r>
      <w:r>
        <w:rPr>
          <w:rFonts w:ascii="仿宋_GB2312" w:eastAsia="仿宋_GB2312" w:hAnsi="Helvetica" w:cs="Helvetica" w:hint="eastAsia"/>
          <w:sz w:val="32"/>
          <w:szCs w:val="32"/>
        </w:rPr>
        <w:t>实现联通共享</w:t>
      </w:r>
      <w:r w:rsidRPr="00B53DD0">
        <w:rPr>
          <w:rFonts w:ascii="仿宋_GB2312" w:eastAsia="仿宋_GB2312" w:hAnsi="Helvetica" w:cs="Helvetica" w:hint="eastAsia"/>
          <w:sz w:val="32"/>
          <w:szCs w:val="32"/>
        </w:rPr>
        <w:t>；广大科研人员的诚信意识显著增强</w:t>
      </w:r>
      <w:r>
        <w:rPr>
          <w:rFonts w:ascii="仿宋_GB2312" w:eastAsia="仿宋_GB2312" w:hAnsi="Helvetica" w:cs="Helvetica" w:hint="eastAsia"/>
          <w:sz w:val="32"/>
          <w:szCs w:val="32"/>
        </w:rPr>
        <w:t>，全区</w:t>
      </w:r>
      <w:r>
        <w:rPr>
          <w:rFonts w:ascii="仿宋_GB2312" w:eastAsia="仿宋_GB2312" w:hAnsi="Helvetica" w:cs="Helvetica"/>
          <w:sz w:val="32"/>
          <w:szCs w:val="32"/>
        </w:rPr>
        <w:t>的</w:t>
      </w:r>
      <w:r>
        <w:rPr>
          <w:rFonts w:ascii="仿宋_GB2312" w:eastAsia="仿宋_GB2312" w:hAnsi="Helvetica" w:cs="Helvetica" w:hint="eastAsia"/>
          <w:sz w:val="32"/>
          <w:szCs w:val="32"/>
        </w:rPr>
        <w:t>社会</w:t>
      </w:r>
      <w:r>
        <w:rPr>
          <w:rFonts w:ascii="仿宋_GB2312" w:eastAsia="仿宋_GB2312" w:hAnsi="Helvetica" w:cs="Helvetica"/>
          <w:sz w:val="32"/>
          <w:szCs w:val="32"/>
        </w:rPr>
        <w:t>诚信基础和</w:t>
      </w:r>
      <w:r w:rsidRPr="00B53DD0">
        <w:rPr>
          <w:rFonts w:ascii="仿宋_GB2312" w:eastAsia="仿宋_GB2312" w:hAnsi="Helvetica" w:cs="Helvetica" w:hint="eastAsia"/>
          <w:sz w:val="32"/>
          <w:szCs w:val="32"/>
        </w:rPr>
        <w:t>创新生态持续巩固发展。</w:t>
      </w:r>
    </w:p>
    <w:p w:rsidR="004D344B" w:rsidRPr="00B53DD0" w:rsidRDefault="004D344B" w:rsidP="004D344B">
      <w:pPr>
        <w:widowControl/>
        <w:spacing w:line="360" w:lineRule="auto"/>
        <w:ind w:firstLine="645"/>
        <w:rPr>
          <w:rFonts w:ascii="Times New Roman" w:eastAsia="黑体" w:hAnsi="Times New Roman"/>
          <w:kern w:val="0"/>
          <w:sz w:val="32"/>
          <w:szCs w:val="32"/>
        </w:rPr>
      </w:pPr>
      <w:r w:rsidRPr="00B53DD0">
        <w:rPr>
          <w:rFonts w:ascii="Times New Roman" w:eastAsia="黑体" w:hAnsi="Times New Roman" w:hint="eastAsia"/>
          <w:bCs/>
          <w:kern w:val="0"/>
          <w:sz w:val="32"/>
          <w:szCs w:val="32"/>
        </w:rPr>
        <w:t>二、完善科研诚信责任体系</w:t>
      </w:r>
    </w:p>
    <w:p w:rsidR="004D344B" w:rsidRDefault="004D344B" w:rsidP="004D344B">
      <w:pPr>
        <w:pStyle w:val="a3"/>
        <w:spacing w:before="0" w:beforeAutospacing="0" w:after="0" w:afterAutospacing="0" w:line="360" w:lineRule="auto"/>
        <w:ind w:firstLine="645"/>
        <w:jc w:val="both"/>
        <w:rPr>
          <w:rFonts w:ascii="Times New Roman" w:eastAsia="仿宋_GB2312" w:hAnsi="Times New Roman"/>
          <w:sz w:val="32"/>
          <w:szCs w:val="32"/>
        </w:rPr>
      </w:pPr>
      <w:r w:rsidRPr="00B53DD0">
        <w:rPr>
          <w:rFonts w:ascii="楷体_GB2312" w:eastAsia="楷体_GB2312" w:hAnsi="Times New Roman" w:hint="eastAsia"/>
          <w:sz w:val="32"/>
          <w:szCs w:val="32"/>
        </w:rPr>
        <w:t>（</w:t>
      </w:r>
      <w:r>
        <w:rPr>
          <w:rFonts w:ascii="楷体_GB2312" w:eastAsia="楷体_GB2312" w:hAnsi="Times New Roman" w:hint="eastAsia"/>
          <w:sz w:val="32"/>
          <w:szCs w:val="32"/>
        </w:rPr>
        <w:t>三</w:t>
      </w:r>
      <w:r w:rsidRPr="00B53DD0">
        <w:rPr>
          <w:rFonts w:ascii="楷体_GB2312" w:eastAsia="楷体_GB2312" w:hAnsi="Times New Roman" w:hint="eastAsia"/>
          <w:sz w:val="32"/>
          <w:szCs w:val="32"/>
        </w:rPr>
        <w:t>）</w:t>
      </w:r>
      <w:r w:rsidRPr="00B53DD0">
        <w:rPr>
          <w:rFonts w:ascii="楷体_GB2312" w:eastAsia="楷体_GB2312" w:hAnsi="Times New Roman" w:cs="Times New Roman" w:hint="eastAsia"/>
          <w:sz w:val="32"/>
          <w:szCs w:val="32"/>
        </w:rPr>
        <w:t>明确</w:t>
      </w:r>
      <w:r w:rsidRPr="00B53DD0">
        <w:rPr>
          <w:rFonts w:ascii="楷体_GB2312" w:eastAsia="楷体_GB2312" w:hAnsi="Times New Roman" w:cs="Times New Roman"/>
          <w:sz w:val="32"/>
          <w:szCs w:val="32"/>
        </w:rPr>
        <w:t>科研诚信管理责任</w:t>
      </w:r>
      <w:r w:rsidRPr="00B53DD0">
        <w:rPr>
          <w:rFonts w:ascii="楷体_GB2312" w:eastAsia="楷体_GB2312" w:hAnsi="Times New Roman" w:hint="eastAsia"/>
          <w:sz w:val="32"/>
          <w:szCs w:val="32"/>
        </w:rPr>
        <w:t>。</w:t>
      </w:r>
      <w:r w:rsidRPr="00B53DD0">
        <w:rPr>
          <w:rFonts w:ascii="Times New Roman" w:eastAsia="仿宋_GB2312" w:hAnsi="Times New Roman" w:hint="eastAsia"/>
          <w:sz w:val="32"/>
          <w:szCs w:val="32"/>
        </w:rPr>
        <w:t>自治区科学技术</w:t>
      </w:r>
      <w:r>
        <w:rPr>
          <w:rFonts w:ascii="Times New Roman" w:eastAsia="仿宋_GB2312" w:hAnsi="Times New Roman" w:hint="eastAsia"/>
          <w:sz w:val="32"/>
          <w:szCs w:val="32"/>
        </w:rPr>
        <w:t>厅</w:t>
      </w:r>
      <w:r w:rsidRPr="00B53DD0">
        <w:rPr>
          <w:rFonts w:ascii="Times New Roman" w:eastAsia="仿宋_GB2312" w:hAnsi="Times New Roman" w:hint="eastAsia"/>
          <w:sz w:val="32"/>
          <w:szCs w:val="32"/>
        </w:rPr>
        <w:t>、</w:t>
      </w:r>
      <w:r w:rsidRPr="00B53DD0">
        <w:rPr>
          <w:rFonts w:ascii="Times New Roman" w:eastAsia="仿宋_GB2312" w:hAnsi="Times New Roman" w:cs="Times New Roman" w:hint="eastAsia"/>
          <w:sz w:val="32"/>
          <w:szCs w:val="32"/>
        </w:rPr>
        <w:t>社会科学管理部门分别</w:t>
      </w:r>
      <w:r w:rsidRPr="00B53DD0">
        <w:rPr>
          <w:rFonts w:ascii="Times New Roman" w:eastAsia="仿宋_GB2312" w:hAnsi="Times New Roman" w:hint="eastAsia"/>
          <w:sz w:val="32"/>
          <w:szCs w:val="32"/>
        </w:rPr>
        <w:t>负责自然科学和</w:t>
      </w:r>
      <w:r w:rsidRPr="00B53DD0">
        <w:rPr>
          <w:rFonts w:ascii="Times New Roman" w:eastAsia="仿宋_GB2312" w:hAnsi="Times New Roman" w:cs="Times New Roman" w:hint="eastAsia"/>
          <w:sz w:val="32"/>
          <w:szCs w:val="32"/>
        </w:rPr>
        <w:t>哲学社会科学领域</w:t>
      </w:r>
      <w:r w:rsidRPr="00B53DD0">
        <w:rPr>
          <w:rFonts w:ascii="Times New Roman" w:eastAsia="仿宋_GB2312" w:hAnsi="Times New Roman" w:hint="eastAsia"/>
          <w:sz w:val="32"/>
          <w:szCs w:val="32"/>
        </w:rPr>
        <w:t>科研诚信工作的统筹协调和宏观指导</w:t>
      </w:r>
      <w:r w:rsidRPr="00B53DD0">
        <w:rPr>
          <w:rFonts w:ascii="Times New Roman" w:eastAsia="仿宋_GB2312" w:hAnsi="Times New Roman"/>
          <w:sz w:val="32"/>
          <w:szCs w:val="32"/>
        </w:rPr>
        <w:t>。</w:t>
      </w:r>
    </w:p>
    <w:p w:rsidR="004D344B"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B53DD0">
        <w:rPr>
          <w:rFonts w:ascii="仿宋_GB2312" w:eastAsia="仿宋_GB2312" w:hAnsi="Helvetica" w:cs="Helvetica" w:hint="eastAsia"/>
          <w:sz w:val="32"/>
          <w:szCs w:val="32"/>
        </w:rPr>
        <w:t>各盟</w:t>
      </w:r>
      <w:r>
        <w:rPr>
          <w:rFonts w:ascii="仿宋_GB2312" w:eastAsia="仿宋_GB2312" w:hAnsi="Helvetica" w:cs="Helvetica" w:hint="eastAsia"/>
          <w:sz w:val="32"/>
          <w:szCs w:val="32"/>
        </w:rPr>
        <w:t>（行政公署）</w:t>
      </w:r>
      <w:r w:rsidRPr="00B53DD0">
        <w:rPr>
          <w:rFonts w:ascii="仿宋_GB2312" w:eastAsia="仿宋_GB2312" w:hAnsi="Helvetica" w:cs="Helvetica" w:hint="eastAsia"/>
          <w:sz w:val="32"/>
          <w:szCs w:val="32"/>
        </w:rPr>
        <w:t>市、</w:t>
      </w:r>
      <w:r w:rsidRPr="00B53DD0">
        <w:rPr>
          <w:rFonts w:ascii="仿宋_GB2312" w:eastAsia="仿宋_GB2312" w:hAnsi="Helvetica" w:cs="Helvetica"/>
          <w:sz w:val="32"/>
          <w:szCs w:val="32"/>
        </w:rPr>
        <w:t>旗县</w:t>
      </w:r>
      <w:r>
        <w:rPr>
          <w:rFonts w:ascii="仿宋_GB2312" w:eastAsia="仿宋_GB2312" w:hAnsi="Helvetica" w:cs="Helvetica" w:hint="eastAsia"/>
          <w:sz w:val="32"/>
          <w:szCs w:val="32"/>
        </w:rPr>
        <w:t>人民</w:t>
      </w:r>
      <w:r w:rsidRPr="00B53DD0">
        <w:rPr>
          <w:rFonts w:ascii="仿宋_GB2312" w:eastAsia="仿宋_GB2312" w:hAnsi="Helvetica" w:cs="Helvetica" w:hint="eastAsia"/>
          <w:sz w:val="32"/>
          <w:szCs w:val="32"/>
        </w:rPr>
        <w:t>政府及</w:t>
      </w:r>
      <w:r w:rsidRPr="00B53DD0">
        <w:rPr>
          <w:rFonts w:ascii="仿宋_GB2312" w:eastAsia="仿宋_GB2312" w:hAnsi="Helvetica" w:cs="Helvetica"/>
          <w:sz w:val="32"/>
          <w:szCs w:val="32"/>
        </w:rPr>
        <w:t>相关行业</w:t>
      </w:r>
      <w:r>
        <w:rPr>
          <w:rFonts w:ascii="仿宋_GB2312" w:eastAsia="仿宋_GB2312" w:hAnsi="Helvetica" w:cs="Helvetica" w:hint="eastAsia"/>
          <w:sz w:val="32"/>
          <w:szCs w:val="32"/>
        </w:rPr>
        <w:t>主</w:t>
      </w:r>
      <w:r>
        <w:rPr>
          <w:rFonts w:ascii="仿宋_GB2312" w:eastAsia="仿宋_GB2312" w:hAnsi="Helvetica" w:cs="Helvetica"/>
          <w:sz w:val="32"/>
          <w:szCs w:val="32"/>
        </w:rPr>
        <w:t>管</w:t>
      </w:r>
      <w:r w:rsidRPr="00B53DD0">
        <w:rPr>
          <w:rFonts w:ascii="仿宋_GB2312" w:eastAsia="仿宋_GB2312" w:hAnsi="Helvetica" w:cs="Helvetica"/>
          <w:sz w:val="32"/>
          <w:szCs w:val="32"/>
        </w:rPr>
        <w:t>部门</w:t>
      </w:r>
      <w:r w:rsidRPr="00B53DD0">
        <w:rPr>
          <w:rFonts w:ascii="仿宋_GB2312" w:eastAsia="仿宋_GB2312" w:hAnsi="Helvetica" w:cs="Helvetica" w:hint="eastAsia"/>
          <w:sz w:val="32"/>
          <w:szCs w:val="32"/>
        </w:rPr>
        <w:t>要积极开展</w:t>
      </w:r>
      <w:r w:rsidRPr="00B53DD0">
        <w:rPr>
          <w:rFonts w:ascii="仿宋_GB2312" w:eastAsia="仿宋_GB2312" w:hAnsi="Helvetica" w:cs="Helvetica"/>
          <w:sz w:val="32"/>
          <w:szCs w:val="32"/>
        </w:rPr>
        <w:t>本地区</w:t>
      </w:r>
      <w:r w:rsidRPr="00B53DD0">
        <w:rPr>
          <w:rFonts w:ascii="仿宋_GB2312" w:eastAsia="仿宋_GB2312" w:hAnsi="Helvetica" w:cs="Helvetica" w:hint="eastAsia"/>
          <w:sz w:val="32"/>
          <w:szCs w:val="32"/>
        </w:rPr>
        <w:t>本行业</w:t>
      </w:r>
      <w:r w:rsidRPr="00B53DD0">
        <w:rPr>
          <w:rFonts w:ascii="仿宋_GB2312" w:eastAsia="仿宋_GB2312" w:hAnsi="Helvetica" w:cs="Helvetica"/>
          <w:sz w:val="32"/>
          <w:szCs w:val="32"/>
        </w:rPr>
        <w:t>科研诚信建设工作，</w:t>
      </w:r>
      <w:r w:rsidRPr="00B53DD0">
        <w:rPr>
          <w:rFonts w:ascii="仿宋_GB2312" w:eastAsia="仿宋_GB2312" w:hAnsi="Helvetica" w:cs="Helvetica" w:hint="eastAsia"/>
          <w:sz w:val="32"/>
          <w:szCs w:val="32"/>
        </w:rPr>
        <w:t>充实工作力量，</w:t>
      </w:r>
      <w:r w:rsidRPr="00B53DD0">
        <w:rPr>
          <w:rFonts w:ascii="仿宋_GB2312" w:eastAsia="仿宋_GB2312" w:hAnsi="Helvetica" w:cs="Helvetica"/>
          <w:sz w:val="32"/>
          <w:szCs w:val="32"/>
        </w:rPr>
        <w:t>强化工作保障。</w:t>
      </w:r>
    </w:p>
    <w:p w:rsidR="004D344B" w:rsidRPr="00B53DD0" w:rsidRDefault="004D344B" w:rsidP="004D344B">
      <w:pPr>
        <w:pStyle w:val="a3"/>
        <w:spacing w:before="0" w:beforeAutospacing="0" w:after="0" w:afterAutospacing="0" w:line="360" w:lineRule="auto"/>
        <w:ind w:firstLine="645"/>
        <w:jc w:val="both"/>
        <w:rPr>
          <w:rFonts w:ascii="黑体" w:eastAsia="黑体" w:hAnsi="黑体" w:cs="Helvetica"/>
          <w:b/>
          <w:bCs/>
          <w:sz w:val="32"/>
          <w:szCs w:val="32"/>
        </w:rPr>
      </w:pPr>
      <w:r w:rsidRPr="00B53DD0">
        <w:rPr>
          <w:rFonts w:ascii="仿宋_GB2312" w:eastAsia="仿宋_GB2312" w:hAnsi="Helvetica" w:cs="Helvetica" w:hint="eastAsia"/>
          <w:sz w:val="32"/>
          <w:szCs w:val="32"/>
        </w:rPr>
        <w:t>宣传</w:t>
      </w:r>
      <w:r w:rsidRPr="00B53DD0">
        <w:rPr>
          <w:rFonts w:ascii="仿宋_GB2312" w:eastAsia="仿宋_GB2312" w:hAnsi="Helvetica" w:cs="Helvetica"/>
          <w:sz w:val="32"/>
          <w:szCs w:val="32"/>
        </w:rPr>
        <w:t>、</w:t>
      </w:r>
      <w:r w:rsidRPr="00B53DD0">
        <w:rPr>
          <w:rFonts w:ascii="Times New Roman" w:eastAsia="仿宋_GB2312" w:hAnsi="Times New Roman"/>
          <w:sz w:val="32"/>
          <w:szCs w:val="32"/>
        </w:rPr>
        <w:t>教育、卫生、新闻出版、人力资源和社会保障等行政主管部门</w:t>
      </w:r>
      <w:r w:rsidRPr="00B53DD0">
        <w:rPr>
          <w:rFonts w:ascii="Times New Roman" w:eastAsia="仿宋_GB2312" w:hAnsi="Times New Roman" w:hint="eastAsia"/>
          <w:sz w:val="32"/>
          <w:szCs w:val="32"/>
        </w:rPr>
        <w:t>以及</w:t>
      </w:r>
      <w:r w:rsidRPr="00B53DD0">
        <w:rPr>
          <w:rFonts w:ascii="Times New Roman" w:eastAsia="仿宋_GB2312" w:hAnsi="Times New Roman"/>
          <w:sz w:val="32"/>
          <w:szCs w:val="32"/>
        </w:rPr>
        <w:t>科协等社会组织，</w:t>
      </w:r>
      <w:r w:rsidRPr="00B53DD0">
        <w:rPr>
          <w:rFonts w:ascii="Times New Roman" w:eastAsia="仿宋_GB2312" w:hAnsi="Times New Roman" w:hint="eastAsia"/>
          <w:sz w:val="32"/>
          <w:szCs w:val="32"/>
        </w:rPr>
        <w:t>负责</w:t>
      </w:r>
      <w:r w:rsidRPr="00B53DD0">
        <w:rPr>
          <w:rFonts w:ascii="Times New Roman" w:eastAsia="仿宋_GB2312" w:hAnsi="Times New Roman"/>
          <w:sz w:val="32"/>
          <w:szCs w:val="32"/>
        </w:rPr>
        <w:t>统筹协调和指导各自领域所属部门科研诚信</w:t>
      </w:r>
      <w:r>
        <w:rPr>
          <w:rFonts w:ascii="Times New Roman" w:eastAsia="仿宋_GB2312" w:hAnsi="Times New Roman" w:hint="eastAsia"/>
          <w:sz w:val="32"/>
          <w:szCs w:val="32"/>
        </w:rPr>
        <w:t>建设</w:t>
      </w:r>
      <w:r w:rsidRPr="00B53DD0">
        <w:rPr>
          <w:rFonts w:ascii="Times New Roman" w:eastAsia="仿宋_GB2312" w:hAnsi="Times New Roman"/>
          <w:sz w:val="32"/>
          <w:szCs w:val="32"/>
        </w:rPr>
        <w:t>工作，建立健全各自领域科研诚信制度，规范科研人员诚信行为，</w:t>
      </w:r>
      <w:r>
        <w:rPr>
          <w:rFonts w:ascii="Times New Roman" w:eastAsia="仿宋_GB2312" w:hAnsi="Times New Roman" w:hint="eastAsia"/>
          <w:sz w:val="32"/>
          <w:szCs w:val="32"/>
        </w:rPr>
        <w:t>开展</w:t>
      </w:r>
      <w:r w:rsidRPr="00B53DD0">
        <w:rPr>
          <w:rFonts w:ascii="Times New Roman" w:eastAsia="仿宋_GB2312" w:hAnsi="Times New Roman"/>
          <w:sz w:val="32"/>
          <w:szCs w:val="32"/>
        </w:rPr>
        <w:t>科研诚信教育，</w:t>
      </w:r>
      <w:r>
        <w:rPr>
          <w:rFonts w:ascii="Times New Roman" w:eastAsia="仿宋_GB2312" w:hAnsi="Times New Roman" w:hint="eastAsia"/>
          <w:sz w:val="32"/>
          <w:szCs w:val="32"/>
        </w:rPr>
        <w:t>明确</w:t>
      </w:r>
      <w:r>
        <w:rPr>
          <w:rFonts w:ascii="Times New Roman" w:eastAsia="仿宋_GB2312" w:hAnsi="Times New Roman"/>
          <w:sz w:val="32"/>
          <w:szCs w:val="32"/>
        </w:rPr>
        <w:t>评价考核标准，</w:t>
      </w:r>
      <w:r w:rsidRPr="00B53DD0">
        <w:rPr>
          <w:rFonts w:ascii="Times New Roman" w:eastAsia="仿宋_GB2312" w:hAnsi="Times New Roman"/>
          <w:sz w:val="32"/>
          <w:szCs w:val="32"/>
        </w:rPr>
        <w:t>实施科研诚信承诺和审查制度，加强对违背科研诚信行为的惩戒力度。</w:t>
      </w:r>
    </w:p>
    <w:p w:rsidR="004D344B" w:rsidRPr="00B53DD0" w:rsidRDefault="004D344B" w:rsidP="004D344B">
      <w:pPr>
        <w:widowControl/>
        <w:spacing w:line="360" w:lineRule="auto"/>
        <w:ind w:firstLine="645"/>
        <w:rPr>
          <w:rFonts w:ascii="仿宋_GB2312" w:eastAsia="仿宋_GB2312" w:hAnsi="Helvetica" w:cs="Helvetica"/>
          <w:kern w:val="0"/>
          <w:sz w:val="32"/>
          <w:szCs w:val="32"/>
        </w:rPr>
      </w:pPr>
      <w:r w:rsidRPr="00B53DD0">
        <w:rPr>
          <w:rFonts w:ascii="楷体_GB2312" w:eastAsia="楷体_GB2312" w:hAnsi="Times New Roman" w:hint="eastAsia"/>
          <w:kern w:val="0"/>
          <w:sz w:val="32"/>
          <w:szCs w:val="32"/>
        </w:rPr>
        <w:t>（</w:t>
      </w:r>
      <w:r>
        <w:rPr>
          <w:rFonts w:ascii="楷体_GB2312" w:eastAsia="楷体_GB2312" w:hAnsi="Times New Roman" w:hint="eastAsia"/>
          <w:kern w:val="0"/>
          <w:sz w:val="32"/>
          <w:szCs w:val="32"/>
        </w:rPr>
        <w:t>四</w:t>
      </w:r>
      <w:r w:rsidRPr="00B53DD0">
        <w:rPr>
          <w:rFonts w:ascii="楷体_GB2312" w:eastAsia="楷体_GB2312" w:hAnsi="Times New Roman" w:hint="eastAsia"/>
          <w:kern w:val="0"/>
          <w:sz w:val="32"/>
          <w:szCs w:val="32"/>
        </w:rPr>
        <w:t>）</w:t>
      </w:r>
      <w:r>
        <w:rPr>
          <w:rFonts w:ascii="楷体_GB2312" w:eastAsia="楷体_GB2312" w:hAnsi="Times New Roman" w:hint="eastAsia"/>
          <w:kern w:val="0"/>
          <w:sz w:val="32"/>
          <w:szCs w:val="32"/>
        </w:rPr>
        <w:t>加强</w:t>
      </w:r>
      <w:r w:rsidRPr="00B53DD0">
        <w:rPr>
          <w:rFonts w:ascii="楷体_GB2312" w:eastAsia="楷体_GB2312" w:hAnsi="Times New Roman" w:hint="eastAsia"/>
          <w:kern w:val="0"/>
          <w:sz w:val="32"/>
          <w:szCs w:val="32"/>
        </w:rPr>
        <w:t>科研单位诚信建设主体责任。</w:t>
      </w:r>
      <w:r w:rsidRPr="00B53DD0">
        <w:rPr>
          <w:rFonts w:ascii="仿宋_GB2312" w:eastAsia="仿宋_GB2312" w:hAnsi="Helvetica" w:cs="Helvetica" w:hint="eastAsia"/>
          <w:kern w:val="0"/>
          <w:sz w:val="32"/>
          <w:szCs w:val="32"/>
        </w:rPr>
        <w:t>从事科研活动的企业、事业单位、社会组织等是科研诚信建设的第一责任主体，要加强科研诚信建设</w:t>
      </w:r>
      <w:r w:rsidRPr="00B53DD0">
        <w:rPr>
          <w:rFonts w:ascii="仿宋_GB2312" w:eastAsia="仿宋_GB2312" w:hAnsi="Helvetica" w:cs="Helvetica"/>
          <w:kern w:val="0"/>
          <w:sz w:val="32"/>
          <w:szCs w:val="32"/>
        </w:rPr>
        <w:t>工作，</w:t>
      </w:r>
      <w:r w:rsidRPr="00B53DD0">
        <w:rPr>
          <w:rFonts w:ascii="仿宋_GB2312" w:eastAsia="仿宋_GB2312" w:hAnsi="Helvetica" w:cs="Helvetica" w:hint="eastAsia"/>
          <w:kern w:val="0"/>
          <w:sz w:val="32"/>
          <w:szCs w:val="32"/>
        </w:rPr>
        <w:t>建立健全相关</w:t>
      </w:r>
      <w:r w:rsidRPr="00B53DD0">
        <w:rPr>
          <w:rFonts w:ascii="仿宋_GB2312" w:eastAsia="仿宋_GB2312" w:hAnsi="Helvetica" w:cs="Helvetica"/>
          <w:kern w:val="0"/>
          <w:sz w:val="32"/>
          <w:szCs w:val="32"/>
        </w:rPr>
        <w:t>内控制度</w:t>
      </w:r>
      <w:r w:rsidRPr="00B53DD0">
        <w:rPr>
          <w:rFonts w:ascii="仿宋_GB2312" w:eastAsia="仿宋_GB2312" w:hAnsi="Helvetica" w:cs="Helvetica" w:hint="eastAsia"/>
          <w:kern w:val="0"/>
          <w:sz w:val="32"/>
          <w:szCs w:val="32"/>
        </w:rPr>
        <w:t>，完善</w:t>
      </w:r>
      <w:r w:rsidRPr="00B53DD0">
        <w:rPr>
          <w:rFonts w:ascii="仿宋_GB2312" w:eastAsia="仿宋_GB2312" w:hAnsi="Helvetica" w:cs="Helvetica"/>
          <w:kern w:val="0"/>
          <w:sz w:val="32"/>
          <w:szCs w:val="32"/>
        </w:rPr>
        <w:t>保障约束机制，</w:t>
      </w:r>
      <w:r w:rsidRPr="00B53DD0">
        <w:rPr>
          <w:rFonts w:ascii="仿宋_GB2312" w:eastAsia="仿宋_GB2312" w:hAnsi="Helvetica" w:cs="Helvetica" w:hint="eastAsia"/>
          <w:kern w:val="0"/>
          <w:sz w:val="32"/>
          <w:szCs w:val="32"/>
        </w:rPr>
        <w:t>将科研诚信纳入年度</w:t>
      </w:r>
      <w:r w:rsidRPr="00B53DD0">
        <w:rPr>
          <w:rFonts w:ascii="仿宋_GB2312" w:eastAsia="仿宋_GB2312" w:hAnsi="Helvetica" w:cs="Helvetica"/>
          <w:kern w:val="0"/>
          <w:sz w:val="32"/>
          <w:szCs w:val="32"/>
        </w:rPr>
        <w:t>考核和</w:t>
      </w:r>
      <w:r>
        <w:rPr>
          <w:rFonts w:ascii="仿宋_GB2312" w:eastAsia="仿宋_GB2312" w:hAnsi="Helvetica" w:cs="Helvetica" w:hint="eastAsia"/>
          <w:kern w:val="0"/>
          <w:sz w:val="32"/>
          <w:szCs w:val="32"/>
        </w:rPr>
        <w:t>常态化管理</w:t>
      </w:r>
      <w:r w:rsidRPr="00B53DD0">
        <w:rPr>
          <w:rFonts w:ascii="仿宋_GB2312" w:eastAsia="仿宋_GB2312" w:hAnsi="Helvetica" w:cs="Helvetica" w:hint="eastAsia"/>
          <w:kern w:val="0"/>
          <w:sz w:val="32"/>
          <w:szCs w:val="32"/>
        </w:rPr>
        <w:t>。</w:t>
      </w:r>
    </w:p>
    <w:p w:rsidR="004D344B" w:rsidRPr="00B53DD0" w:rsidRDefault="004D344B" w:rsidP="004D344B">
      <w:pPr>
        <w:widowControl/>
        <w:spacing w:line="360" w:lineRule="auto"/>
        <w:ind w:firstLine="645"/>
        <w:rPr>
          <w:rFonts w:ascii="Times New Roman" w:eastAsia="仿宋_GB2312" w:hAnsi="Times New Roman"/>
          <w:kern w:val="0"/>
          <w:sz w:val="32"/>
          <w:szCs w:val="32"/>
        </w:rPr>
      </w:pPr>
      <w:r w:rsidRPr="00B53DD0">
        <w:rPr>
          <w:rFonts w:ascii="Times New Roman" w:eastAsia="仿宋_GB2312" w:hAnsi="Times New Roman" w:hint="eastAsia"/>
          <w:kern w:val="0"/>
          <w:sz w:val="32"/>
          <w:szCs w:val="32"/>
        </w:rPr>
        <w:lastRenderedPageBreak/>
        <w:t>从事科研活动的企业要加强科研诚信管理，通过章程、</w:t>
      </w:r>
      <w:r>
        <w:rPr>
          <w:rFonts w:ascii="Times New Roman" w:eastAsia="仿宋_GB2312" w:hAnsi="Times New Roman" w:hint="eastAsia"/>
          <w:kern w:val="0"/>
          <w:sz w:val="32"/>
          <w:szCs w:val="32"/>
        </w:rPr>
        <w:t>岗位说明、聘用合同等措施规范员工科研诚信行为，建立完善科研诚信</w:t>
      </w:r>
      <w:r w:rsidRPr="00B53DD0">
        <w:rPr>
          <w:rFonts w:ascii="Times New Roman" w:eastAsia="仿宋_GB2312" w:hAnsi="Times New Roman" w:hint="eastAsia"/>
          <w:kern w:val="0"/>
          <w:sz w:val="32"/>
          <w:szCs w:val="32"/>
        </w:rPr>
        <w:t>企业内部管理和责任追究等制度。</w:t>
      </w:r>
    </w:p>
    <w:p w:rsidR="004D344B" w:rsidRPr="00B53DD0" w:rsidRDefault="004D344B" w:rsidP="004D344B">
      <w:pPr>
        <w:spacing w:line="360" w:lineRule="auto"/>
        <w:ind w:firstLineChars="200" w:firstLine="640"/>
        <w:rPr>
          <w:rFonts w:ascii="Times New Roman" w:eastAsia="仿宋_GB2312" w:hAnsi="Times New Roman"/>
          <w:sz w:val="32"/>
          <w:szCs w:val="32"/>
        </w:rPr>
      </w:pPr>
      <w:r w:rsidRPr="00B53DD0">
        <w:rPr>
          <w:rFonts w:ascii="Times New Roman" w:eastAsia="仿宋_GB2312" w:hAnsi="Times New Roman" w:hint="eastAsia"/>
          <w:sz w:val="32"/>
          <w:szCs w:val="32"/>
        </w:rPr>
        <w:t>高校、科研院所和医疗机构要建立完善学术委员会制度</w:t>
      </w:r>
      <w:r w:rsidRPr="00B53DD0">
        <w:rPr>
          <w:rFonts w:ascii="Times New Roman" w:eastAsia="仿宋_GB2312" w:hAnsi="Times New Roman"/>
          <w:sz w:val="32"/>
          <w:szCs w:val="32"/>
        </w:rPr>
        <w:t>，制定学术委员会</w:t>
      </w:r>
      <w:r w:rsidRPr="00B53DD0">
        <w:rPr>
          <w:rFonts w:ascii="Times New Roman" w:eastAsia="仿宋_GB2312" w:hAnsi="Times New Roman" w:hint="eastAsia"/>
          <w:sz w:val="32"/>
          <w:szCs w:val="32"/>
        </w:rPr>
        <w:t>章程，</w:t>
      </w:r>
      <w:r w:rsidRPr="00B53DD0">
        <w:rPr>
          <w:rFonts w:ascii="仿宋_GB2312" w:eastAsia="仿宋_GB2312" w:hAnsi="Helvetica" w:cs="Helvetica" w:hint="eastAsia"/>
          <w:sz w:val="32"/>
          <w:szCs w:val="32"/>
        </w:rPr>
        <w:t>对学术委员会科研诚信工作任务、职责权限作出明确规定，并在工作经费、办事机构、专职人员等方面提供必要保障。</w:t>
      </w:r>
      <w:r w:rsidRPr="00B53DD0">
        <w:rPr>
          <w:rFonts w:ascii="Times New Roman" w:eastAsia="仿宋_GB2312" w:hAnsi="Times New Roman" w:hint="eastAsia"/>
          <w:sz w:val="32"/>
          <w:szCs w:val="32"/>
        </w:rPr>
        <w:t>学术委员会要认真履行科研诚信建设责任，发挥学术委员会审议、评定、受理、调查、监督、咨询等作用，对</w:t>
      </w:r>
      <w:r w:rsidRPr="00B53DD0">
        <w:rPr>
          <w:rFonts w:ascii="Times New Roman" w:eastAsia="仿宋_GB2312" w:hAnsi="Times New Roman"/>
          <w:sz w:val="32"/>
          <w:szCs w:val="32"/>
        </w:rPr>
        <w:t>申报的科研</w:t>
      </w:r>
      <w:r w:rsidRPr="00B53DD0">
        <w:rPr>
          <w:rFonts w:ascii="Times New Roman" w:eastAsia="仿宋_GB2312" w:hAnsi="Times New Roman" w:hint="eastAsia"/>
          <w:sz w:val="32"/>
          <w:szCs w:val="32"/>
        </w:rPr>
        <w:t>项目</w:t>
      </w:r>
      <w:r w:rsidRPr="00B53DD0">
        <w:rPr>
          <w:rFonts w:ascii="Times New Roman" w:eastAsia="仿宋_GB2312" w:hAnsi="Times New Roman"/>
          <w:sz w:val="32"/>
          <w:szCs w:val="32"/>
        </w:rPr>
        <w:t>进行严格把关，对重要</w:t>
      </w:r>
      <w:r w:rsidRPr="00B53DD0">
        <w:rPr>
          <w:rFonts w:ascii="Times New Roman" w:eastAsia="仿宋_GB2312" w:hAnsi="Times New Roman" w:hint="eastAsia"/>
          <w:sz w:val="32"/>
          <w:szCs w:val="32"/>
        </w:rPr>
        <w:t>科研</w:t>
      </w:r>
      <w:r w:rsidRPr="00B53DD0">
        <w:rPr>
          <w:rFonts w:ascii="Times New Roman" w:eastAsia="仿宋_GB2312" w:hAnsi="Times New Roman"/>
          <w:sz w:val="32"/>
          <w:szCs w:val="32"/>
        </w:rPr>
        <w:t>成果</w:t>
      </w:r>
      <w:r w:rsidRPr="00B53DD0">
        <w:rPr>
          <w:rFonts w:ascii="Times New Roman" w:eastAsia="仿宋_GB2312" w:hAnsi="Times New Roman" w:hint="eastAsia"/>
          <w:sz w:val="32"/>
          <w:szCs w:val="32"/>
        </w:rPr>
        <w:t>进行</w:t>
      </w:r>
      <w:r w:rsidRPr="00B53DD0">
        <w:rPr>
          <w:rFonts w:ascii="Times New Roman" w:eastAsia="仿宋_GB2312" w:hAnsi="Times New Roman"/>
          <w:sz w:val="32"/>
          <w:szCs w:val="32"/>
        </w:rPr>
        <w:t>核查，</w:t>
      </w:r>
      <w:r w:rsidRPr="00B53DD0">
        <w:rPr>
          <w:rFonts w:ascii="Times New Roman" w:eastAsia="仿宋_GB2312" w:hAnsi="Times New Roman" w:hint="eastAsia"/>
          <w:sz w:val="32"/>
          <w:szCs w:val="32"/>
        </w:rPr>
        <w:t>开展对弄虚作假等科研</w:t>
      </w:r>
      <w:r w:rsidRPr="00B53DD0">
        <w:rPr>
          <w:rFonts w:ascii="Times New Roman" w:eastAsia="仿宋_GB2312" w:hAnsi="Times New Roman"/>
          <w:sz w:val="32"/>
          <w:szCs w:val="32"/>
        </w:rPr>
        <w:t>失信</w:t>
      </w:r>
      <w:r w:rsidRPr="00B53DD0">
        <w:rPr>
          <w:rFonts w:ascii="Times New Roman" w:eastAsia="仿宋_GB2312" w:hAnsi="Times New Roman" w:hint="eastAsia"/>
          <w:sz w:val="32"/>
          <w:szCs w:val="32"/>
        </w:rPr>
        <w:t>行为的查处工作。</w:t>
      </w:r>
    </w:p>
    <w:p w:rsidR="004D344B" w:rsidRDefault="004D344B" w:rsidP="004D344B">
      <w:pPr>
        <w:widowControl/>
        <w:spacing w:line="360" w:lineRule="auto"/>
        <w:ind w:firstLine="645"/>
        <w:rPr>
          <w:rFonts w:ascii="Times New Roman" w:eastAsia="仿宋_GB2312" w:hAnsi="Times New Roman"/>
          <w:kern w:val="0"/>
          <w:sz w:val="32"/>
          <w:szCs w:val="32"/>
        </w:rPr>
      </w:pPr>
      <w:r>
        <w:rPr>
          <w:rFonts w:ascii="Times New Roman" w:eastAsia="仿宋_GB2312" w:hAnsi="Times New Roman" w:hint="eastAsia"/>
          <w:kern w:val="0"/>
          <w:sz w:val="32"/>
          <w:szCs w:val="32"/>
        </w:rPr>
        <w:t>科技中介服务机构要加强</w:t>
      </w:r>
      <w:r>
        <w:rPr>
          <w:rFonts w:ascii="Times New Roman" w:eastAsia="仿宋_GB2312" w:hAnsi="Times New Roman"/>
          <w:kern w:val="0"/>
          <w:sz w:val="32"/>
          <w:szCs w:val="32"/>
        </w:rPr>
        <w:t>自律，</w:t>
      </w:r>
      <w:r>
        <w:rPr>
          <w:rFonts w:ascii="Times New Roman" w:eastAsia="仿宋_GB2312" w:hAnsi="Times New Roman" w:hint="eastAsia"/>
          <w:kern w:val="0"/>
          <w:sz w:val="32"/>
          <w:szCs w:val="32"/>
        </w:rPr>
        <w:t>严格履行科研诚信要求，遵守行业规范和道德规范，自觉接受监督，</w:t>
      </w:r>
      <w:r>
        <w:rPr>
          <w:rFonts w:ascii="Times New Roman" w:eastAsia="仿宋_GB2312" w:hAnsi="Times New Roman"/>
          <w:kern w:val="0"/>
          <w:sz w:val="32"/>
          <w:szCs w:val="32"/>
        </w:rPr>
        <w:t>定期向</w:t>
      </w:r>
      <w:r>
        <w:rPr>
          <w:rFonts w:ascii="Times New Roman" w:eastAsia="仿宋_GB2312" w:hAnsi="Times New Roman" w:hint="eastAsia"/>
          <w:kern w:val="0"/>
          <w:sz w:val="32"/>
          <w:szCs w:val="32"/>
        </w:rPr>
        <w:t>科技</w:t>
      </w:r>
      <w:r>
        <w:rPr>
          <w:rFonts w:ascii="Times New Roman" w:eastAsia="仿宋_GB2312" w:hAnsi="Times New Roman"/>
          <w:kern w:val="0"/>
          <w:sz w:val="32"/>
          <w:szCs w:val="32"/>
        </w:rPr>
        <w:t>行政主管部门报告履行科研诚信情况</w:t>
      </w:r>
      <w:r>
        <w:rPr>
          <w:rFonts w:ascii="Times New Roman" w:eastAsia="仿宋_GB2312" w:hAnsi="Times New Roman" w:hint="eastAsia"/>
          <w:kern w:val="0"/>
          <w:sz w:val="32"/>
          <w:szCs w:val="32"/>
        </w:rPr>
        <w:t>。</w:t>
      </w:r>
      <w:r>
        <w:rPr>
          <w:rFonts w:ascii="Times New Roman" w:eastAsia="仿宋_GB2312" w:hAnsi="Times New Roman"/>
          <w:kern w:val="0"/>
          <w:sz w:val="32"/>
          <w:szCs w:val="32"/>
        </w:rPr>
        <w:t>加强对服务机构科研诚信的监督力度。</w:t>
      </w:r>
    </w:p>
    <w:p w:rsidR="004D344B" w:rsidRPr="00B53DD0"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B53DD0">
        <w:rPr>
          <w:rFonts w:ascii="仿宋_GB2312" w:eastAsia="仿宋_GB2312" w:hAnsi="Helvetica" w:cs="Helvetica" w:hint="eastAsia"/>
          <w:sz w:val="32"/>
          <w:szCs w:val="32"/>
        </w:rPr>
        <w:t>学会、协会、研究会等社会团体要主动发挥作用，在各自领域积极开展科研活动行为规范制定、诚信教育引导、诚信案件调查认定、科研诚信理论研究等工作，实现自我规范、自我管理、自我净化。</w:t>
      </w:r>
    </w:p>
    <w:p w:rsidR="004D344B" w:rsidRPr="00907E7E"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B53DD0">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五</w:t>
      </w:r>
      <w:r w:rsidRPr="00B53DD0">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强化</w:t>
      </w:r>
      <w:r w:rsidRPr="009A4190">
        <w:rPr>
          <w:rFonts w:ascii="楷体_GB2312" w:eastAsia="楷体_GB2312" w:hAnsi="Times New Roman" w:cs="Times New Roman" w:hint="eastAsia"/>
          <w:sz w:val="32"/>
          <w:szCs w:val="32"/>
        </w:rPr>
        <w:t>各类</w:t>
      </w:r>
      <w:r>
        <w:rPr>
          <w:rFonts w:ascii="楷体_GB2312" w:eastAsia="楷体_GB2312" w:hAnsi="Times New Roman" w:cs="Times New Roman" w:hint="eastAsia"/>
          <w:sz w:val="32"/>
          <w:szCs w:val="32"/>
        </w:rPr>
        <w:t>科研</w:t>
      </w:r>
      <w:r w:rsidRPr="009A4190">
        <w:rPr>
          <w:rFonts w:ascii="楷体_GB2312" w:eastAsia="楷体_GB2312" w:hAnsi="Times New Roman" w:cs="Times New Roman" w:hint="eastAsia"/>
          <w:sz w:val="32"/>
          <w:szCs w:val="32"/>
        </w:rPr>
        <w:t>人员自律</w:t>
      </w:r>
      <w:r>
        <w:rPr>
          <w:rFonts w:ascii="楷体_GB2312" w:eastAsia="楷体_GB2312" w:hAnsi="Times New Roman" w:cs="Times New Roman" w:hint="eastAsia"/>
          <w:sz w:val="32"/>
          <w:szCs w:val="32"/>
        </w:rPr>
        <w:t>意识</w:t>
      </w:r>
      <w:r w:rsidRPr="009A4190">
        <w:rPr>
          <w:rFonts w:ascii="楷体_GB2312" w:eastAsia="楷体_GB2312" w:hAnsi="Times New Roman" w:cs="Times New Roman" w:hint="eastAsia"/>
          <w:sz w:val="32"/>
          <w:szCs w:val="32"/>
        </w:rPr>
        <w:t>。</w:t>
      </w:r>
      <w:r w:rsidRPr="00B53DD0">
        <w:rPr>
          <w:rFonts w:ascii="Times New Roman" w:eastAsia="仿宋_GB2312" w:hAnsi="Times New Roman" w:cs="Times New Roman" w:hint="eastAsia"/>
          <w:sz w:val="32"/>
          <w:szCs w:val="32"/>
        </w:rPr>
        <w:t>科研人员要恪守科学道德和职业道德，遵守科研活动规范，</w:t>
      </w:r>
      <w:r w:rsidRPr="00B53DD0">
        <w:rPr>
          <w:rFonts w:ascii="仿宋_GB2312" w:eastAsia="仿宋_GB2312" w:hAnsi="Helvetica" w:cs="Helvetica" w:hint="eastAsia"/>
          <w:sz w:val="32"/>
          <w:szCs w:val="32"/>
        </w:rPr>
        <w:t>践行科研诚信要求，不得抄袭、剽窃他人科研成果，</w:t>
      </w:r>
      <w:r w:rsidRPr="00B53DD0">
        <w:rPr>
          <w:rFonts w:ascii="仿宋_GB2312" w:eastAsia="仿宋_GB2312" w:hAnsi="Helvetica" w:cs="Helvetica"/>
          <w:sz w:val="32"/>
          <w:szCs w:val="32"/>
        </w:rPr>
        <w:t>侵犯他人知识产权</w:t>
      </w:r>
      <w:r w:rsidRPr="00B53DD0">
        <w:rPr>
          <w:rFonts w:ascii="仿宋_GB2312" w:eastAsia="仿宋_GB2312" w:hAnsi="Helvetica" w:cs="Helvetica" w:hint="eastAsia"/>
          <w:sz w:val="32"/>
          <w:szCs w:val="32"/>
        </w:rPr>
        <w:t>或者伪造、篡改研究数据、研究结论；不得购买、代写、代投论文，虚</w:t>
      </w:r>
      <w:r w:rsidRPr="00B53DD0">
        <w:rPr>
          <w:rFonts w:ascii="仿宋_GB2312" w:eastAsia="仿宋_GB2312" w:hAnsi="Helvetica" w:cs="Helvetica" w:hint="eastAsia"/>
          <w:sz w:val="32"/>
          <w:szCs w:val="32"/>
        </w:rPr>
        <w:lastRenderedPageBreak/>
        <w:t>构同行评议专家及评议意见；不得违反论文署名规范，擅自标注或虚假标注获得科</w:t>
      </w:r>
      <w:r>
        <w:rPr>
          <w:rFonts w:ascii="仿宋_GB2312" w:eastAsia="仿宋_GB2312" w:hAnsi="Helvetica" w:cs="Helvetica" w:hint="eastAsia"/>
          <w:sz w:val="32"/>
          <w:szCs w:val="32"/>
        </w:rPr>
        <w:t>研</w:t>
      </w:r>
      <w:r w:rsidRPr="00B53DD0">
        <w:rPr>
          <w:rFonts w:ascii="仿宋_GB2312" w:eastAsia="仿宋_GB2312" w:hAnsi="Helvetica" w:cs="Helvetica" w:hint="eastAsia"/>
          <w:sz w:val="32"/>
          <w:szCs w:val="32"/>
        </w:rPr>
        <w:t>计划等资助；不得</w:t>
      </w:r>
      <w:r>
        <w:rPr>
          <w:rFonts w:ascii="仿宋_GB2312" w:eastAsia="仿宋_GB2312" w:hAnsi="Helvetica" w:cs="Helvetica" w:hint="eastAsia"/>
          <w:sz w:val="32"/>
          <w:szCs w:val="32"/>
        </w:rPr>
        <w:t>以</w:t>
      </w:r>
      <w:r w:rsidRPr="00B53DD0">
        <w:rPr>
          <w:rFonts w:ascii="仿宋_GB2312" w:eastAsia="仿宋_GB2312" w:hAnsi="Helvetica" w:cs="Helvetica" w:hint="eastAsia"/>
          <w:sz w:val="32"/>
          <w:szCs w:val="32"/>
        </w:rPr>
        <w:t>弄虚作假，行贿</w:t>
      </w:r>
      <w:r>
        <w:rPr>
          <w:rFonts w:ascii="仿宋_GB2312" w:eastAsia="仿宋_GB2312" w:hAnsi="Helvetica" w:cs="Helvetica" w:hint="eastAsia"/>
          <w:sz w:val="32"/>
          <w:szCs w:val="32"/>
        </w:rPr>
        <w:t>等不法</w:t>
      </w:r>
      <w:r>
        <w:rPr>
          <w:rFonts w:ascii="仿宋_GB2312" w:eastAsia="仿宋_GB2312" w:hAnsi="Helvetica" w:cs="Helvetica"/>
          <w:sz w:val="32"/>
          <w:szCs w:val="32"/>
        </w:rPr>
        <w:t>手段</w:t>
      </w:r>
      <w:r w:rsidRPr="00B53DD0">
        <w:rPr>
          <w:rFonts w:ascii="仿宋_GB2312" w:eastAsia="仿宋_GB2312" w:hAnsi="Helvetica" w:cs="Helvetica"/>
          <w:sz w:val="32"/>
          <w:szCs w:val="32"/>
        </w:rPr>
        <w:t>，</w:t>
      </w:r>
      <w:r w:rsidRPr="00B53DD0">
        <w:rPr>
          <w:rFonts w:ascii="仿宋_GB2312" w:eastAsia="仿宋_GB2312" w:hAnsi="Helvetica" w:cs="Helvetica" w:hint="eastAsia"/>
          <w:sz w:val="32"/>
          <w:szCs w:val="32"/>
        </w:rPr>
        <w:t>骗取科</w:t>
      </w:r>
      <w:r>
        <w:rPr>
          <w:rFonts w:ascii="仿宋_GB2312" w:eastAsia="仿宋_GB2312" w:hAnsi="Helvetica" w:cs="Helvetica" w:hint="eastAsia"/>
          <w:sz w:val="32"/>
          <w:szCs w:val="32"/>
        </w:rPr>
        <w:t>研</w:t>
      </w:r>
      <w:r w:rsidRPr="00B53DD0">
        <w:rPr>
          <w:rFonts w:ascii="仿宋_GB2312" w:eastAsia="仿宋_GB2312" w:hAnsi="Helvetica" w:cs="Helvetica" w:hint="eastAsia"/>
          <w:sz w:val="32"/>
          <w:szCs w:val="32"/>
        </w:rPr>
        <w:t>计划项目、科研经费以及奖励、荣誉等；不得有其</w:t>
      </w:r>
      <w:r w:rsidRPr="00907E7E">
        <w:rPr>
          <w:rFonts w:ascii="仿宋_GB2312" w:eastAsia="仿宋_GB2312" w:hAnsi="Helvetica" w:cs="Helvetica" w:hint="eastAsia"/>
          <w:sz w:val="32"/>
          <w:szCs w:val="32"/>
        </w:rPr>
        <w:t>他违背科研诚信要求的行为。</w:t>
      </w:r>
    </w:p>
    <w:p w:rsidR="004D344B" w:rsidRPr="00907E7E"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907E7E">
        <w:rPr>
          <w:rFonts w:ascii="仿宋_GB2312" w:eastAsia="仿宋_GB2312" w:hAnsi="Helvetica" w:cs="Helvetica" w:hint="eastAsia"/>
          <w:sz w:val="32"/>
          <w:szCs w:val="32"/>
        </w:rPr>
        <w:t>项目（课题）负责人、研究生导师等要充分发挥言传身教作用，加强对项目（课题）成员、学生的科研诚信管理，对重要论文等科研成果的署名、研究数据真实性、实验可重复性等进行诚信审核和学术把关。</w:t>
      </w:r>
    </w:p>
    <w:p w:rsidR="004D344B" w:rsidRPr="00907E7E" w:rsidRDefault="004D344B" w:rsidP="004D344B">
      <w:pPr>
        <w:pStyle w:val="a3"/>
        <w:spacing w:before="0" w:beforeAutospacing="0" w:after="0" w:afterAutospacing="0" w:line="360" w:lineRule="auto"/>
        <w:ind w:firstLine="645"/>
        <w:jc w:val="both"/>
        <w:rPr>
          <w:rFonts w:ascii="黑体" w:eastAsia="黑体" w:hAnsi="黑体" w:cs="Helvetica"/>
          <w:sz w:val="32"/>
          <w:szCs w:val="32"/>
        </w:rPr>
      </w:pPr>
      <w:r w:rsidRPr="00907E7E">
        <w:rPr>
          <w:rFonts w:ascii="仿宋_GB2312" w:eastAsia="仿宋_GB2312" w:hAnsi="Helvetica" w:cs="Helvetica" w:hint="eastAsia"/>
          <w:sz w:val="32"/>
          <w:szCs w:val="32"/>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4D344B" w:rsidRPr="00B11DA0" w:rsidRDefault="004D344B" w:rsidP="004D344B">
      <w:pPr>
        <w:pStyle w:val="a3"/>
        <w:spacing w:before="0" w:beforeAutospacing="0" w:after="0" w:afterAutospacing="0" w:line="360" w:lineRule="auto"/>
        <w:ind w:firstLine="645"/>
        <w:jc w:val="both"/>
        <w:rPr>
          <w:rFonts w:ascii="黑体" w:eastAsia="黑体" w:hAnsi="黑体" w:cs="Helvetica"/>
          <w:b/>
          <w:sz w:val="32"/>
          <w:szCs w:val="32"/>
        </w:rPr>
      </w:pPr>
      <w:r w:rsidRPr="00B11DA0">
        <w:rPr>
          <w:rStyle w:val="a4"/>
          <w:rFonts w:ascii="黑体" w:eastAsia="黑体" w:hAnsi="黑体" w:cs="Helvetica" w:hint="eastAsia"/>
          <w:sz w:val="32"/>
          <w:szCs w:val="32"/>
        </w:rPr>
        <w:t>三、加强科研活动全流程诚信管理</w:t>
      </w:r>
    </w:p>
    <w:p w:rsidR="004D344B" w:rsidRPr="00B53DD0" w:rsidRDefault="004D344B" w:rsidP="004D344B">
      <w:pPr>
        <w:spacing w:line="360" w:lineRule="auto"/>
        <w:ind w:firstLineChars="200" w:firstLine="640"/>
        <w:rPr>
          <w:rFonts w:ascii="Times New Roman" w:eastAsia="仿宋_GB2312" w:hAnsi="Times New Roman"/>
          <w:sz w:val="32"/>
          <w:szCs w:val="32"/>
        </w:rPr>
      </w:pPr>
      <w:r w:rsidRPr="00B53DD0">
        <w:rPr>
          <w:rFonts w:ascii="楷体_GB2312" w:eastAsia="楷体_GB2312" w:hAnsi="Times New Roman" w:hint="eastAsia"/>
          <w:sz w:val="32"/>
          <w:szCs w:val="32"/>
        </w:rPr>
        <w:t>（</w:t>
      </w:r>
      <w:r>
        <w:rPr>
          <w:rFonts w:ascii="楷体_GB2312" w:eastAsia="楷体_GB2312" w:hAnsi="Times New Roman" w:hint="eastAsia"/>
          <w:sz w:val="32"/>
          <w:szCs w:val="32"/>
        </w:rPr>
        <w:t>六</w:t>
      </w:r>
      <w:r w:rsidRPr="00B53DD0">
        <w:rPr>
          <w:rFonts w:ascii="楷体_GB2312" w:eastAsia="楷体_GB2312" w:hAnsi="Times New Roman" w:hint="eastAsia"/>
          <w:sz w:val="32"/>
          <w:szCs w:val="32"/>
        </w:rPr>
        <w:t>）完善科研计划全过程诚信管理。</w:t>
      </w:r>
      <w:r w:rsidRPr="00B53DD0">
        <w:rPr>
          <w:rFonts w:ascii="Times New Roman" w:eastAsia="仿宋_GB2312" w:hAnsi="Times New Roman" w:hint="eastAsia"/>
          <w:sz w:val="32"/>
          <w:szCs w:val="32"/>
        </w:rPr>
        <w:t>相关行业主管部门要修改完善各级各类科研计划项目管理办法和科研合同书（任务书等），将科研诚信建设要求落实到各类计划项目指南、申报、评审、过程管理、结题验收和监督评估等全过程</w:t>
      </w:r>
      <w:r>
        <w:rPr>
          <w:rFonts w:ascii="Times New Roman" w:eastAsia="仿宋_GB2312" w:hAnsi="Times New Roman" w:hint="eastAsia"/>
          <w:sz w:val="32"/>
          <w:szCs w:val="32"/>
        </w:rPr>
        <w:t>。</w:t>
      </w:r>
    </w:p>
    <w:p w:rsidR="004D344B" w:rsidRPr="00B53DD0" w:rsidRDefault="004D344B" w:rsidP="004D344B">
      <w:pPr>
        <w:widowControl/>
        <w:spacing w:line="360" w:lineRule="auto"/>
        <w:ind w:firstLine="645"/>
        <w:rPr>
          <w:rFonts w:ascii="Times New Roman" w:eastAsia="仿宋_GB2312" w:hAnsi="Times New Roman"/>
          <w:kern w:val="0"/>
          <w:sz w:val="32"/>
          <w:szCs w:val="32"/>
        </w:rPr>
      </w:pPr>
      <w:r w:rsidRPr="00B53DD0">
        <w:rPr>
          <w:rFonts w:ascii="楷体_GB2312" w:eastAsia="楷体_GB2312" w:hAnsi="Times New Roman" w:hint="eastAsia"/>
          <w:sz w:val="32"/>
          <w:szCs w:val="32"/>
        </w:rPr>
        <w:t>（</w:t>
      </w:r>
      <w:r>
        <w:rPr>
          <w:rFonts w:ascii="楷体_GB2312" w:eastAsia="楷体_GB2312" w:hAnsi="Times New Roman" w:hint="eastAsia"/>
          <w:sz w:val="32"/>
          <w:szCs w:val="32"/>
        </w:rPr>
        <w:t>七</w:t>
      </w:r>
      <w:r w:rsidRPr="00B53DD0">
        <w:rPr>
          <w:rFonts w:ascii="楷体_GB2312" w:eastAsia="楷体_GB2312" w:hAnsi="Times New Roman" w:hint="eastAsia"/>
          <w:sz w:val="32"/>
          <w:szCs w:val="32"/>
        </w:rPr>
        <w:t>）全面</w:t>
      </w:r>
      <w:r>
        <w:rPr>
          <w:rFonts w:ascii="楷体_GB2312" w:eastAsia="楷体_GB2312" w:hAnsi="Times New Roman" w:hint="eastAsia"/>
          <w:sz w:val="32"/>
          <w:szCs w:val="32"/>
        </w:rPr>
        <w:t>实施科研诚信承诺和审核制</w:t>
      </w:r>
      <w:r w:rsidRPr="00B53DD0">
        <w:rPr>
          <w:rFonts w:ascii="楷体_GB2312" w:eastAsia="楷体_GB2312" w:hAnsi="Times New Roman" w:hint="eastAsia"/>
          <w:sz w:val="32"/>
          <w:szCs w:val="32"/>
        </w:rPr>
        <w:t>。</w:t>
      </w:r>
      <w:r w:rsidRPr="00B53DD0">
        <w:rPr>
          <w:rFonts w:ascii="Times New Roman" w:eastAsia="仿宋_GB2312" w:hAnsi="Times New Roman" w:hint="eastAsia"/>
          <w:sz w:val="32"/>
          <w:szCs w:val="32"/>
        </w:rPr>
        <w:t>相关行业主管</w:t>
      </w:r>
      <w:r w:rsidRPr="00B53DD0">
        <w:rPr>
          <w:rFonts w:ascii="Times New Roman" w:eastAsia="仿宋_GB2312" w:hAnsi="Times New Roman"/>
          <w:sz w:val="32"/>
          <w:szCs w:val="32"/>
        </w:rPr>
        <w:t>部门</w:t>
      </w:r>
      <w:r w:rsidRPr="00B53DD0">
        <w:rPr>
          <w:rFonts w:ascii="Times New Roman" w:eastAsia="仿宋_GB2312" w:hAnsi="Times New Roman" w:hint="eastAsia"/>
          <w:sz w:val="32"/>
          <w:szCs w:val="32"/>
        </w:rPr>
        <w:t>要在科研计划项目、平台载体、科技奖励、人才评选</w:t>
      </w:r>
      <w:r w:rsidRPr="00B53DD0">
        <w:rPr>
          <w:rFonts w:ascii="Times New Roman" w:eastAsia="仿宋_GB2312" w:hAnsi="Times New Roman" w:hint="eastAsia"/>
          <w:kern w:val="0"/>
          <w:sz w:val="32"/>
          <w:szCs w:val="32"/>
        </w:rPr>
        <w:t>等</w:t>
      </w:r>
      <w:r w:rsidRPr="00B53DD0">
        <w:rPr>
          <w:rFonts w:ascii="Times New Roman" w:eastAsia="仿宋_GB2312" w:hAnsi="Times New Roman" w:hint="eastAsia"/>
          <w:kern w:val="0"/>
          <w:sz w:val="32"/>
          <w:szCs w:val="32"/>
        </w:rPr>
        <w:lastRenderedPageBreak/>
        <w:t>工作中实施</w:t>
      </w:r>
      <w:r w:rsidRPr="00B53DD0">
        <w:rPr>
          <w:rFonts w:ascii="Times New Roman" w:eastAsia="仿宋_GB2312" w:hAnsi="Times New Roman"/>
          <w:kern w:val="0"/>
          <w:sz w:val="32"/>
          <w:szCs w:val="32"/>
        </w:rPr>
        <w:t>科研诚信承诺制度，</w:t>
      </w:r>
      <w:r w:rsidRPr="00B53DD0">
        <w:rPr>
          <w:rFonts w:ascii="Times New Roman" w:eastAsia="仿宋_GB2312" w:hAnsi="Times New Roman" w:hint="eastAsia"/>
          <w:kern w:val="0"/>
          <w:sz w:val="32"/>
          <w:szCs w:val="32"/>
        </w:rPr>
        <w:t>要求相关责任主体签署科研诚信承诺书。要对科</w:t>
      </w:r>
      <w:r>
        <w:rPr>
          <w:rFonts w:ascii="Times New Roman" w:eastAsia="仿宋_GB2312" w:hAnsi="Times New Roman" w:hint="eastAsia"/>
          <w:kern w:val="0"/>
          <w:sz w:val="32"/>
          <w:szCs w:val="32"/>
        </w:rPr>
        <w:t>研</w:t>
      </w:r>
      <w:r w:rsidRPr="00B53DD0">
        <w:rPr>
          <w:rFonts w:ascii="Times New Roman" w:eastAsia="仿宋_GB2312" w:hAnsi="Times New Roman" w:hint="eastAsia"/>
          <w:kern w:val="0"/>
          <w:sz w:val="32"/>
          <w:szCs w:val="32"/>
        </w:rPr>
        <w:t>计划项目申请</w:t>
      </w:r>
      <w:r>
        <w:rPr>
          <w:rFonts w:ascii="Times New Roman" w:eastAsia="仿宋_GB2312" w:hAnsi="Times New Roman" w:hint="eastAsia"/>
          <w:kern w:val="0"/>
          <w:sz w:val="32"/>
          <w:szCs w:val="32"/>
        </w:rPr>
        <w:t>、</w:t>
      </w:r>
      <w:r w:rsidRPr="00B53DD0">
        <w:rPr>
          <w:rFonts w:ascii="Times New Roman" w:eastAsia="仿宋_GB2312" w:hAnsi="Times New Roman" w:hint="eastAsia"/>
          <w:kern w:val="0"/>
          <w:sz w:val="32"/>
          <w:szCs w:val="32"/>
        </w:rPr>
        <w:t>高新技术企业认定、科技奖提名、平台载体认定等过程中的申请单位、申请（主持）人开展科研诚信审核。对严重违背科研诚信要求的责任主体实行</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一票否决</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。相关行业主管部门要将科研</w:t>
      </w:r>
      <w:r>
        <w:rPr>
          <w:rFonts w:ascii="Times New Roman" w:eastAsia="仿宋_GB2312" w:hAnsi="Times New Roman" w:hint="eastAsia"/>
          <w:kern w:val="0"/>
          <w:sz w:val="32"/>
          <w:szCs w:val="32"/>
        </w:rPr>
        <w:t>诚信</w:t>
      </w:r>
      <w:r w:rsidRPr="00B53DD0">
        <w:rPr>
          <w:rFonts w:ascii="Times New Roman" w:eastAsia="仿宋_GB2312" w:hAnsi="Times New Roman" w:hint="eastAsia"/>
          <w:kern w:val="0"/>
          <w:sz w:val="32"/>
          <w:szCs w:val="32"/>
        </w:rPr>
        <w:t>审核作为人才评价、评优评奖、职称评定、学位授予等工作的必经程序。</w:t>
      </w:r>
    </w:p>
    <w:p w:rsidR="004D344B" w:rsidRPr="00A46B05" w:rsidRDefault="004D344B" w:rsidP="004D344B">
      <w:pPr>
        <w:pStyle w:val="a3"/>
        <w:spacing w:before="0" w:beforeAutospacing="0" w:after="0" w:afterAutospacing="0" w:line="360" w:lineRule="auto"/>
        <w:ind w:firstLine="645"/>
        <w:jc w:val="both"/>
        <w:rPr>
          <w:rFonts w:ascii="黑体" w:eastAsia="黑体" w:hAnsi="黑体" w:cs="Helvetica"/>
          <w:sz w:val="32"/>
          <w:szCs w:val="32"/>
        </w:rPr>
      </w:pPr>
      <w:r w:rsidRPr="00B53DD0">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八</w:t>
      </w:r>
      <w:r w:rsidRPr="00A46B05">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健全</w:t>
      </w:r>
      <w:r w:rsidRPr="00A46B05">
        <w:rPr>
          <w:rFonts w:ascii="楷体_GB2312" w:eastAsia="楷体_GB2312" w:hAnsi="Times New Roman" w:cs="Times New Roman" w:hint="eastAsia"/>
          <w:sz w:val="32"/>
          <w:szCs w:val="32"/>
        </w:rPr>
        <w:t>科研成果管理</w:t>
      </w:r>
      <w:r>
        <w:rPr>
          <w:rFonts w:ascii="楷体_GB2312" w:eastAsia="楷体_GB2312" w:hAnsi="Times New Roman" w:cs="Times New Roman" w:hint="eastAsia"/>
          <w:sz w:val="32"/>
          <w:szCs w:val="32"/>
        </w:rPr>
        <w:t>机制</w:t>
      </w:r>
      <w:r w:rsidRPr="00A46B05">
        <w:rPr>
          <w:rFonts w:ascii="楷体_GB2312" w:eastAsia="楷体_GB2312" w:hAnsi="Times New Roman" w:cs="Times New Roman" w:hint="eastAsia"/>
          <w:sz w:val="32"/>
          <w:szCs w:val="32"/>
        </w:rPr>
        <w:t>。</w:t>
      </w:r>
      <w:r w:rsidRPr="00A46B05">
        <w:rPr>
          <w:rFonts w:ascii="仿宋_GB2312" w:eastAsia="仿宋_GB2312" w:hAnsi="Helvetica" w:cs="Helvetica" w:hint="eastAsia"/>
          <w:sz w:val="32"/>
          <w:szCs w:val="32"/>
        </w:rPr>
        <w:t>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r w:rsidRPr="00B53DD0">
        <w:rPr>
          <w:rFonts w:ascii="Times New Roman" w:eastAsia="仿宋_GB2312" w:hAnsi="Times New Roman" w:cs="Times New Roman" w:hint="eastAsia"/>
          <w:sz w:val="32"/>
          <w:szCs w:val="32"/>
        </w:rPr>
        <w:t>加强</w:t>
      </w:r>
      <w:r w:rsidRPr="00A46B05">
        <w:rPr>
          <w:rFonts w:ascii="仿宋_GB2312" w:eastAsia="仿宋_GB2312" w:hAnsi="Helvetica" w:cs="Helvetica" w:hint="eastAsia"/>
          <w:sz w:val="32"/>
          <w:szCs w:val="32"/>
        </w:rPr>
        <w:t>对科</w:t>
      </w:r>
      <w:r>
        <w:rPr>
          <w:rFonts w:ascii="仿宋_GB2312" w:eastAsia="仿宋_GB2312" w:hAnsi="Helvetica" w:cs="Helvetica" w:hint="eastAsia"/>
          <w:sz w:val="32"/>
          <w:szCs w:val="32"/>
        </w:rPr>
        <w:t>研</w:t>
      </w:r>
      <w:r w:rsidRPr="00A46B05">
        <w:rPr>
          <w:rFonts w:ascii="仿宋_GB2312" w:eastAsia="仿宋_GB2312" w:hAnsi="Helvetica" w:cs="Helvetica" w:hint="eastAsia"/>
          <w:sz w:val="32"/>
          <w:szCs w:val="32"/>
        </w:rPr>
        <w:t>成果质量、效益、影响的评估</w:t>
      </w:r>
      <w:r>
        <w:rPr>
          <w:rFonts w:ascii="仿宋_GB2312" w:eastAsia="仿宋_GB2312" w:hAnsi="Helvetica" w:cs="Helvetica" w:hint="eastAsia"/>
          <w:sz w:val="32"/>
          <w:szCs w:val="32"/>
        </w:rPr>
        <w:t>和</w:t>
      </w:r>
      <w:r w:rsidRPr="00B53DD0">
        <w:rPr>
          <w:rFonts w:ascii="Times New Roman" w:eastAsia="仿宋_GB2312" w:hAnsi="Times New Roman" w:cs="Times New Roman" w:hint="eastAsia"/>
          <w:sz w:val="32"/>
          <w:szCs w:val="32"/>
        </w:rPr>
        <w:t>科研成果评价环节的诚信监管，在政府科技成果奖励制度中引入倒查机制。</w:t>
      </w:r>
    </w:p>
    <w:p w:rsidR="004D344B" w:rsidRPr="00B11DA0" w:rsidRDefault="004D344B" w:rsidP="004D344B">
      <w:pPr>
        <w:pStyle w:val="a3"/>
        <w:spacing w:before="0" w:beforeAutospacing="0" w:after="0" w:afterAutospacing="0" w:line="360" w:lineRule="auto"/>
        <w:ind w:firstLine="645"/>
        <w:jc w:val="both"/>
        <w:rPr>
          <w:rFonts w:ascii="黑体" w:eastAsia="黑体" w:hAnsi="黑体" w:cs="Helvetica"/>
          <w:b/>
          <w:sz w:val="32"/>
          <w:szCs w:val="32"/>
        </w:rPr>
      </w:pPr>
      <w:r w:rsidRPr="00B11DA0">
        <w:rPr>
          <w:rStyle w:val="a4"/>
          <w:rFonts w:ascii="黑体" w:eastAsia="黑体" w:hAnsi="黑体" w:cs="Helvetica" w:hint="eastAsia"/>
          <w:sz w:val="32"/>
          <w:szCs w:val="32"/>
        </w:rPr>
        <w:t>四、进一步推进科研诚信制度化建设</w:t>
      </w:r>
    </w:p>
    <w:p w:rsidR="004D344B" w:rsidRPr="00B53DD0" w:rsidRDefault="004D344B" w:rsidP="004D344B">
      <w:pPr>
        <w:pStyle w:val="a3"/>
        <w:spacing w:before="0" w:beforeAutospacing="0" w:after="0" w:afterAutospacing="0" w:line="360" w:lineRule="auto"/>
        <w:ind w:firstLine="645"/>
        <w:jc w:val="both"/>
        <w:rPr>
          <w:rFonts w:ascii="黑体" w:eastAsia="黑体" w:hAnsi="黑体" w:cs="Helvetica"/>
          <w:sz w:val="32"/>
          <w:szCs w:val="32"/>
        </w:rPr>
      </w:pPr>
      <w:r w:rsidRPr="00B53DD0">
        <w:rPr>
          <w:rFonts w:ascii="楷体_GB2312" w:eastAsia="楷体_GB2312" w:hAnsi="Helvetica" w:cs="Helvetica" w:hint="eastAsia"/>
          <w:sz w:val="32"/>
          <w:szCs w:val="32"/>
        </w:rPr>
        <w:t>（</w:t>
      </w:r>
      <w:r>
        <w:rPr>
          <w:rFonts w:ascii="楷体_GB2312" w:eastAsia="楷体_GB2312" w:hAnsi="Helvetica" w:cs="Helvetica" w:hint="eastAsia"/>
          <w:sz w:val="32"/>
          <w:szCs w:val="32"/>
        </w:rPr>
        <w:t>九</w:t>
      </w:r>
      <w:r w:rsidRPr="00B53DD0">
        <w:rPr>
          <w:rFonts w:ascii="楷体_GB2312" w:eastAsia="楷体_GB2312" w:hAnsi="Helvetica" w:cs="Helvetica" w:hint="eastAsia"/>
          <w:sz w:val="32"/>
          <w:szCs w:val="32"/>
        </w:rPr>
        <w:t>）完善科研诚信管理制度。</w:t>
      </w:r>
      <w:r w:rsidRPr="00B53DD0">
        <w:rPr>
          <w:rFonts w:ascii="仿宋_GB2312" w:eastAsia="仿宋_GB2312" w:hAnsi="Helvetica" w:cs="Helvetica" w:hint="eastAsia"/>
          <w:sz w:val="32"/>
          <w:szCs w:val="32"/>
        </w:rPr>
        <w:t>自治区科学技术</w:t>
      </w:r>
      <w:r>
        <w:rPr>
          <w:rFonts w:ascii="仿宋_GB2312" w:eastAsia="仿宋_GB2312" w:hAnsi="Helvetica" w:cs="Helvetica" w:hint="eastAsia"/>
          <w:sz w:val="32"/>
          <w:szCs w:val="32"/>
        </w:rPr>
        <w:t>厅</w:t>
      </w:r>
      <w:r w:rsidRPr="00B53DD0">
        <w:rPr>
          <w:rFonts w:ascii="仿宋_GB2312" w:eastAsia="仿宋_GB2312" w:hAnsi="Helvetica" w:cs="Helvetica" w:hint="eastAsia"/>
          <w:sz w:val="32"/>
          <w:szCs w:val="32"/>
        </w:rPr>
        <w:t>、社会科学管理部门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4D344B" w:rsidRPr="00B53DD0" w:rsidRDefault="004D344B" w:rsidP="004D344B">
      <w:pPr>
        <w:widowControl/>
        <w:spacing w:line="360" w:lineRule="auto"/>
        <w:ind w:firstLine="645"/>
        <w:rPr>
          <w:rFonts w:ascii="Times New Roman" w:eastAsia="仿宋_GB2312" w:hAnsi="Times New Roman"/>
          <w:kern w:val="0"/>
          <w:sz w:val="32"/>
          <w:szCs w:val="32"/>
        </w:rPr>
      </w:pPr>
      <w:r w:rsidRPr="00B53DD0">
        <w:rPr>
          <w:rFonts w:ascii="楷体_GB2312" w:eastAsia="楷体_GB2312" w:hAnsi="Times New Roman" w:hint="eastAsia"/>
          <w:kern w:val="0"/>
          <w:sz w:val="32"/>
          <w:szCs w:val="32"/>
        </w:rPr>
        <w:lastRenderedPageBreak/>
        <w:t>（十）健全违背科研诚信行为的调查处理规则。</w:t>
      </w:r>
      <w:r w:rsidRPr="00B53DD0">
        <w:rPr>
          <w:rFonts w:ascii="仿宋_GB2312" w:eastAsia="仿宋_GB2312" w:hAnsi="Helvetica" w:cs="Helvetica" w:hint="eastAsia"/>
          <w:sz w:val="32"/>
          <w:szCs w:val="32"/>
        </w:rPr>
        <w:t>自治区科学技术</w:t>
      </w:r>
      <w:r>
        <w:rPr>
          <w:rFonts w:ascii="仿宋_GB2312" w:eastAsia="仿宋_GB2312" w:hAnsi="Helvetica" w:cs="Helvetica" w:hint="eastAsia"/>
          <w:sz w:val="32"/>
          <w:szCs w:val="32"/>
        </w:rPr>
        <w:t>厅</w:t>
      </w:r>
      <w:r w:rsidRPr="00B53DD0">
        <w:rPr>
          <w:rFonts w:ascii="仿宋_GB2312" w:eastAsia="仿宋_GB2312" w:hAnsi="Helvetica" w:cs="Helvetica" w:hint="eastAsia"/>
          <w:sz w:val="32"/>
          <w:szCs w:val="32"/>
        </w:rPr>
        <w:t>、社会科学</w:t>
      </w:r>
      <w:r>
        <w:rPr>
          <w:rFonts w:ascii="仿宋_GB2312" w:eastAsia="仿宋_GB2312" w:hAnsi="Helvetica" w:cs="Helvetica" w:hint="eastAsia"/>
          <w:sz w:val="32"/>
          <w:szCs w:val="32"/>
        </w:rPr>
        <w:t>管理</w:t>
      </w:r>
      <w:r w:rsidRPr="00B53DD0">
        <w:rPr>
          <w:rFonts w:ascii="仿宋_GB2312" w:eastAsia="仿宋_GB2312" w:hAnsi="Helvetica" w:cs="Helvetica" w:hint="eastAsia"/>
          <w:sz w:val="32"/>
          <w:szCs w:val="32"/>
        </w:rPr>
        <w:t>部门要会同教育、卫生、宣传、科协等部门和单位依法依规研究制定统一的调查处理规则，对举报受理、调查程序、职责分工、处理尺度、申诉、实名举报人及被举报人保护等作出明确规定。</w:t>
      </w:r>
      <w:r w:rsidRPr="00B53DD0">
        <w:rPr>
          <w:rFonts w:ascii="Times New Roman" w:eastAsia="仿宋_GB2312" w:hAnsi="Times New Roman" w:hint="eastAsia"/>
          <w:kern w:val="0"/>
          <w:sz w:val="32"/>
          <w:szCs w:val="32"/>
        </w:rPr>
        <w:t>从事科学研究的企业、事业单位、社会组织等应制定本单位的调查处理办法，明确调查程序、处理规则、处理措施等具体要求。</w:t>
      </w:r>
    </w:p>
    <w:p w:rsidR="004D344B" w:rsidRPr="00A11046" w:rsidRDefault="004D344B" w:rsidP="004D344B">
      <w:pPr>
        <w:widowControl/>
        <w:spacing w:line="360" w:lineRule="auto"/>
        <w:ind w:firstLine="645"/>
        <w:rPr>
          <w:rFonts w:ascii="仿宋_GB2312" w:eastAsia="仿宋_GB2312" w:hAnsi="Helvetica" w:cs="Helvetica"/>
          <w:sz w:val="32"/>
          <w:szCs w:val="32"/>
        </w:rPr>
      </w:pPr>
      <w:r w:rsidRPr="00B53DD0">
        <w:rPr>
          <w:rFonts w:ascii="楷体_GB2312" w:eastAsia="楷体_GB2312" w:hAnsi="Times New Roman" w:hint="eastAsia"/>
          <w:kern w:val="0"/>
          <w:sz w:val="32"/>
          <w:szCs w:val="32"/>
        </w:rPr>
        <w:t>（十</w:t>
      </w:r>
      <w:r>
        <w:rPr>
          <w:rFonts w:ascii="楷体_GB2312" w:eastAsia="楷体_GB2312" w:hAnsi="Times New Roman" w:hint="eastAsia"/>
          <w:kern w:val="0"/>
          <w:sz w:val="32"/>
          <w:szCs w:val="32"/>
        </w:rPr>
        <w:t>一</w:t>
      </w:r>
      <w:r w:rsidRPr="00B53DD0">
        <w:rPr>
          <w:rFonts w:ascii="楷体_GB2312" w:eastAsia="楷体_GB2312" w:hAnsi="Times New Roman" w:hint="eastAsia"/>
          <w:kern w:val="0"/>
          <w:sz w:val="32"/>
          <w:szCs w:val="32"/>
        </w:rPr>
        <w:t>）建立完善学术期刊管理和预警制度。</w:t>
      </w:r>
      <w:r w:rsidRPr="00B53DD0">
        <w:rPr>
          <w:rFonts w:ascii="Times New Roman" w:eastAsia="仿宋_GB2312" w:hAnsi="Times New Roman" w:hint="eastAsia"/>
          <w:kern w:val="0"/>
          <w:sz w:val="32"/>
          <w:szCs w:val="32"/>
        </w:rPr>
        <w:t>自治区新闻出版行政主管部门要加强对学术期刊出版的常态化管理，配合国家业务主管部门开展学术期刊官网认证</w:t>
      </w:r>
      <w:r>
        <w:rPr>
          <w:rFonts w:ascii="Times New Roman" w:eastAsia="仿宋_GB2312" w:hAnsi="Times New Roman" w:hint="eastAsia"/>
          <w:kern w:val="0"/>
          <w:sz w:val="32"/>
          <w:szCs w:val="32"/>
        </w:rPr>
        <w:t>工作，</w:t>
      </w:r>
      <w:r>
        <w:rPr>
          <w:rFonts w:ascii="Times New Roman" w:eastAsia="仿宋_GB2312" w:hAnsi="Times New Roman"/>
          <w:kern w:val="0"/>
          <w:sz w:val="32"/>
          <w:szCs w:val="32"/>
        </w:rPr>
        <w:t>规范数据收录机构期刊收录</w:t>
      </w:r>
      <w:r w:rsidRPr="00B53DD0">
        <w:rPr>
          <w:rFonts w:ascii="Times New Roman" w:eastAsia="仿宋_GB2312" w:hAnsi="Times New Roman" w:hint="eastAsia"/>
          <w:kern w:val="0"/>
          <w:sz w:val="32"/>
          <w:szCs w:val="32"/>
        </w:rPr>
        <w:t>。自治区各学术期刊出版单位要切实履行稿件</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三审</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制度和专家外审制度，加强对学术论文的审核把关，严禁与中介公司开展组稿等采编内容合作，</w:t>
      </w:r>
      <w:r w:rsidR="00672D99">
        <w:rPr>
          <w:rFonts w:ascii="Times New Roman" w:eastAsia="仿宋_GB2312" w:hAnsi="Times New Roman" w:hint="eastAsia"/>
          <w:kern w:val="0"/>
          <w:sz w:val="32"/>
          <w:szCs w:val="32"/>
        </w:rPr>
        <w:t>杜绝</w:t>
      </w:r>
      <w:r w:rsidRPr="00B53DD0">
        <w:rPr>
          <w:rFonts w:ascii="Times New Roman" w:eastAsia="仿宋_GB2312" w:hAnsi="Times New Roman" w:hint="eastAsia"/>
          <w:kern w:val="0"/>
          <w:sz w:val="32"/>
          <w:szCs w:val="32"/>
        </w:rPr>
        <w:t>参与贩卖及购买学术文章出版权等违法行为。</w:t>
      </w:r>
      <w:r w:rsidRPr="00B53DD0">
        <w:rPr>
          <w:rFonts w:ascii="仿宋_GB2312" w:eastAsia="仿宋_GB2312" w:hAnsi="Helvetica" w:cs="Helvetica" w:hint="eastAsia"/>
          <w:sz w:val="32"/>
          <w:szCs w:val="32"/>
        </w:rPr>
        <w:t>对从事学术论文买卖、代写代投以及伪造、虚构、篡改研究数据等违法违规活动的中介服务机构，公安等部门应主动开展调查，严肃惩处。</w:t>
      </w:r>
    </w:p>
    <w:p w:rsidR="004D344B" w:rsidRPr="00B53DD0" w:rsidRDefault="004D344B" w:rsidP="004D344B">
      <w:pPr>
        <w:widowControl/>
        <w:spacing w:line="360" w:lineRule="auto"/>
        <w:ind w:firstLine="645"/>
        <w:rPr>
          <w:rFonts w:ascii="Times New Roman" w:eastAsia="仿宋_GB2312" w:hAnsi="Times New Roman"/>
          <w:kern w:val="0"/>
          <w:sz w:val="32"/>
          <w:szCs w:val="32"/>
        </w:rPr>
      </w:pPr>
      <w:r w:rsidRPr="00B53DD0">
        <w:rPr>
          <w:rFonts w:ascii="Times New Roman" w:eastAsia="仿宋_GB2312" w:hAnsi="Times New Roman" w:cs="宋体" w:hint="eastAsia"/>
          <w:kern w:val="0"/>
          <w:sz w:val="32"/>
          <w:szCs w:val="32"/>
        </w:rPr>
        <w:t>自治区科学技术</w:t>
      </w:r>
      <w:r>
        <w:rPr>
          <w:rFonts w:ascii="Times New Roman" w:eastAsia="仿宋_GB2312" w:hAnsi="Times New Roman" w:cs="宋体" w:hint="eastAsia"/>
          <w:kern w:val="0"/>
          <w:sz w:val="32"/>
          <w:szCs w:val="32"/>
        </w:rPr>
        <w:t>厅</w:t>
      </w:r>
      <w:r w:rsidRPr="00B53DD0">
        <w:rPr>
          <w:rFonts w:ascii="Times New Roman" w:eastAsia="仿宋_GB2312" w:hAnsi="Times New Roman" w:cs="宋体" w:hint="eastAsia"/>
          <w:kern w:val="0"/>
          <w:sz w:val="32"/>
          <w:szCs w:val="32"/>
        </w:rPr>
        <w:t>、社会科学</w:t>
      </w:r>
      <w:r w:rsidRPr="00B53DD0">
        <w:rPr>
          <w:rFonts w:ascii="Times New Roman" w:eastAsia="仿宋_GB2312" w:hAnsi="Times New Roman" w:cs="宋体"/>
          <w:kern w:val="0"/>
          <w:sz w:val="32"/>
          <w:szCs w:val="32"/>
        </w:rPr>
        <w:t>管理部门</w:t>
      </w:r>
      <w:r w:rsidRPr="00B53DD0">
        <w:rPr>
          <w:rFonts w:ascii="Times New Roman" w:eastAsia="仿宋_GB2312" w:hAnsi="Times New Roman"/>
          <w:kern w:val="0"/>
          <w:sz w:val="32"/>
          <w:szCs w:val="32"/>
        </w:rPr>
        <w:t>要</w:t>
      </w:r>
      <w:r w:rsidRPr="00B53DD0">
        <w:rPr>
          <w:rFonts w:ascii="Times New Roman" w:eastAsia="仿宋_GB2312" w:hAnsi="Times New Roman" w:hint="eastAsia"/>
          <w:kern w:val="0"/>
          <w:sz w:val="32"/>
          <w:szCs w:val="32"/>
        </w:rPr>
        <w:t>建立</w:t>
      </w:r>
      <w:r w:rsidRPr="00B53DD0">
        <w:rPr>
          <w:rFonts w:ascii="Times New Roman" w:eastAsia="仿宋_GB2312" w:hAnsi="Times New Roman"/>
          <w:kern w:val="0"/>
          <w:sz w:val="32"/>
          <w:szCs w:val="32"/>
        </w:rPr>
        <w:t>学术期刊预警机制</w:t>
      </w:r>
      <w:r w:rsidRPr="00B53DD0">
        <w:rPr>
          <w:rFonts w:ascii="Times New Roman" w:eastAsia="仿宋_GB2312" w:hAnsi="Times New Roman" w:hint="eastAsia"/>
          <w:kern w:val="0"/>
          <w:sz w:val="32"/>
          <w:szCs w:val="32"/>
        </w:rPr>
        <w:t>，将</w:t>
      </w:r>
      <w:r w:rsidRPr="00B53DD0">
        <w:rPr>
          <w:rFonts w:ascii="Times New Roman" w:eastAsia="仿宋_GB2312" w:hAnsi="Times New Roman"/>
          <w:kern w:val="0"/>
          <w:sz w:val="32"/>
          <w:szCs w:val="32"/>
        </w:rPr>
        <w:t>把关不严、管理混乱、商业利益至上</w:t>
      </w:r>
      <w:r w:rsidRPr="00B53DD0">
        <w:rPr>
          <w:rFonts w:ascii="Times New Roman" w:eastAsia="仿宋_GB2312" w:hAnsi="Times New Roman" w:hint="eastAsia"/>
          <w:kern w:val="0"/>
          <w:sz w:val="32"/>
          <w:szCs w:val="32"/>
        </w:rPr>
        <w:t>、</w:t>
      </w:r>
      <w:r w:rsidRPr="00B53DD0">
        <w:rPr>
          <w:rFonts w:ascii="Times New Roman" w:eastAsia="仿宋_GB2312" w:hAnsi="Times New Roman"/>
          <w:kern w:val="0"/>
          <w:sz w:val="32"/>
          <w:szCs w:val="32"/>
        </w:rPr>
        <w:t>造成恶劣影响的学术</w:t>
      </w:r>
      <w:r w:rsidRPr="00B53DD0">
        <w:rPr>
          <w:rFonts w:ascii="Times New Roman" w:eastAsia="仿宋_GB2312" w:hAnsi="Times New Roman" w:hint="eastAsia"/>
          <w:kern w:val="0"/>
          <w:sz w:val="32"/>
          <w:szCs w:val="32"/>
        </w:rPr>
        <w:t>期刊</w:t>
      </w:r>
      <w:r w:rsidRPr="00B53DD0">
        <w:rPr>
          <w:rFonts w:ascii="Times New Roman" w:eastAsia="仿宋_GB2312" w:hAnsi="Times New Roman"/>
          <w:kern w:val="0"/>
          <w:sz w:val="32"/>
          <w:szCs w:val="32"/>
        </w:rPr>
        <w:t>纳入</w:t>
      </w:r>
      <w:r w:rsidRPr="00B53DD0">
        <w:rPr>
          <w:rFonts w:ascii="Times New Roman" w:eastAsia="仿宋_GB2312" w:hAnsi="Times New Roman" w:hint="eastAsia"/>
          <w:kern w:val="0"/>
          <w:sz w:val="32"/>
          <w:szCs w:val="32"/>
        </w:rPr>
        <w:t>“</w:t>
      </w:r>
      <w:r w:rsidRPr="00B53DD0">
        <w:rPr>
          <w:rFonts w:ascii="Times New Roman" w:eastAsia="仿宋_GB2312" w:hAnsi="Times New Roman"/>
          <w:kern w:val="0"/>
          <w:sz w:val="32"/>
          <w:szCs w:val="32"/>
        </w:rPr>
        <w:t>黑名单</w:t>
      </w:r>
      <w:r w:rsidRPr="00B53DD0">
        <w:rPr>
          <w:rFonts w:ascii="Times New Roman" w:eastAsia="仿宋_GB2312" w:hAnsi="Times New Roman" w:hint="eastAsia"/>
          <w:kern w:val="0"/>
          <w:sz w:val="32"/>
          <w:szCs w:val="32"/>
        </w:rPr>
        <w:t>”。相关</w:t>
      </w:r>
      <w:r w:rsidRPr="00B53DD0">
        <w:rPr>
          <w:rFonts w:ascii="Times New Roman" w:eastAsia="仿宋_GB2312" w:hAnsi="Times New Roman"/>
          <w:kern w:val="0"/>
          <w:sz w:val="32"/>
          <w:szCs w:val="32"/>
        </w:rPr>
        <w:t>行业主管部门要对</w:t>
      </w:r>
      <w:r w:rsidRPr="00B53DD0">
        <w:rPr>
          <w:rFonts w:ascii="Times New Roman" w:eastAsia="仿宋_GB2312" w:hAnsi="Times New Roman" w:hint="eastAsia"/>
          <w:kern w:val="0"/>
          <w:sz w:val="32"/>
          <w:szCs w:val="32"/>
        </w:rPr>
        <w:t>列入“黑名单”的学术期刊出版单位依法</w:t>
      </w:r>
      <w:r>
        <w:rPr>
          <w:rFonts w:ascii="Times New Roman" w:eastAsia="仿宋_GB2312" w:hAnsi="Times New Roman" w:hint="eastAsia"/>
          <w:kern w:val="0"/>
          <w:sz w:val="32"/>
          <w:szCs w:val="32"/>
        </w:rPr>
        <w:t>依规</w:t>
      </w:r>
      <w:r w:rsidRPr="00B53DD0">
        <w:rPr>
          <w:rFonts w:ascii="Times New Roman" w:eastAsia="仿宋_GB2312" w:hAnsi="Times New Roman" w:hint="eastAsia"/>
          <w:kern w:val="0"/>
          <w:sz w:val="32"/>
          <w:szCs w:val="32"/>
        </w:rPr>
        <w:t>予以</w:t>
      </w:r>
      <w:r>
        <w:rPr>
          <w:rFonts w:ascii="Times New Roman" w:eastAsia="仿宋_GB2312" w:hAnsi="Times New Roman" w:hint="eastAsia"/>
          <w:kern w:val="0"/>
          <w:sz w:val="32"/>
          <w:szCs w:val="32"/>
        </w:rPr>
        <w:t>处理</w:t>
      </w:r>
      <w:r w:rsidRPr="00B53DD0">
        <w:rPr>
          <w:rFonts w:ascii="Times New Roman" w:eastAsia="仿宋_GB2312" w:hAnsi="Times New Roman" w:hint="eastAsia"/>
          <w:kern w:val="0"/>
          <w:sz w:val="32"/>
          <w:szCs w:val="32"/>
        </w:rPr>
        <w:t>。</w:t>
      </w:r>
    </w:p>
    <w:p w:rsidR="004D344B" w:rsidRDefault="004D344B" w:rsidP="004D344B">
      <w:pPr>
        <w:pStyle w:val="a3"/>
        <w:spacing w:before="0" w:beforeAutospacing="0" w:after="0" w:afterAutospacing="0" w:line="360" w:lineRule="auto"/>
        <w:ind w:firstLine="645"/>
        <w:jc w:val="both"/>
        <w:rPr>
          <w:rFonts w:ascii="Times New Roman" w:eastAsia="仿宋_GB2312" w:hAnsi="Times New Roman" w:cs="Times New Roman"/>
          <w:sz w:val="32"/>
          <w:szCs w:val="32"/>
        </w:rPr>
      </w:pPr>
      <w:r w:rsidRPr="00B53DD0">
        <w:rPr>
          <w:rFonts w:ascii="Times New Roman" w:eastAsia="仿宋_GB2312" w:hAnsi="Times New Roman" w:cs="Times New Roman" w:hint="eastAsia"/>
          <w:sz w:val="32"/>
          <w:szCs w:val="32"/>
        </w:rPr>
        <w:lastRenderedPageBreak/>
        <w:t>高校</w:t>
      </w:r>
      <w:r w:rsidRPr="00B53DD0">
        <w:rPr>
          <w:rFonts w:ascii="Times New Roman" w:eastAsia="仿宋_GB2312" w:hAnsi="Times New Roman" w:cs="Times New Roman"/>
          <w:sz w:val="32"/>
          <w:szCs w:val="32"/>
        </w:rPr>
        <w:t>、科研院所</w:t>
      </w:r>
      <w:r w:rsidRPr="00B53DD0">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科研单位</w:t>
      </w:r>
      <w:r w:rsidRPr="00B53DD0">
        <w:rPr>
          <w:rFonts w:ascii="Times New Roman" w:eastAsia="仿宋_GB2312" w:hAnsi="Times New Roman" w:cs="Times New Roman"/>
          <w:sz w:val="32"/>
          <w:szCs w:val="32"/>
        </w:rPr>
        <w:t>要及时</w:t>
      </w:r>
      <w:r w:rsidRPr="00B53DD0">
        <w:rPr>
          <w:rFonts w:ascii="Times New Roman" w:eastAsia="仿宋_GB2312" w:hAnsi="Times New Roman" w:cs="Times New Roman" w:hint="eastAsia"/>
          <w:sz w:val="32"/>
          <w:szCs w:val="32"/>
        </w:rPr>
        <w:t>通知</w:t>
      </w:r>
      <w:r w:rsidRPr="00B53DD0">
        <w:rPr>
          <w:rFonts w:ascii="Times New Roman" w:eastAsia="仿宋_GB2312" w:hAnsi="Times New Roman" w:cs="Times New Roman"/>
          <w:sz w:val="32"/>
          <w:szCs w:val="32"/>
        </w:rPr>
        <w:t>提醒</w:t>
      </w:r>
      <w:r w:rsidRPr="00B53DD0">
        <w:rPr>
          <w:rFonts w:ascii="Times New Roman" w:eastAsia="仿宋_GB2312" w:hAnsi="Times New Roman" w:cs="Times New Roman" w:hint="eastAsia"/>
          <w:sz w:val="32"/>
          <w:szCs w:val="32"/>
        </w:rPr>
        <w:t>科研人员</w:t>
      </w:r>
      <w:r w:rsidRPr="00B53DD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规避在</w:t>
      </w:r>
      <w:r w:rsidRPr="00B53DD0">
        <w:rPr>
          <w:rFonts w:ascii="Times New Roman" w:eastAsia="仿宋_GB2312" w:hAnsi="Times New Roman" w:cs="Times New Roman"/>
          <w:sz w:val="32"/>
          <w:szCs w:val="32"/>
        </w:rPr>
        <w:t>预警名单</w:t>
      </w:r>
      <w:r w:rsidRPr="00B53DD0">
        <w:rPr>
          <w:rFonts w:ascii="Times New Roman" w:eastAsia="仿宋_GB2312" w:hAnsi="Times New Roman" w:cs="Times New Roman" w:hint="eastAsia"/>
          <w:sz w:val="32"/>
          <w:szCs w:val="32"/>
        </w:rPr>
        <w:t>的学术</w:t>
      </w:r>
      <w:r w:rsidRPr="00B53DD0">
        <w:rPr>
          <w:rFonts w:ascii="Times New Roman" w:eastAsia="仿宋_GB2312" w:hAnsi="Times New Roman" w:cs="Times New Roman"/>
          <w:sz w:val="32"/>
          <w:szCs w:val="32"/>
        </w:rPr>
        <w:t>期刊</w:t>
      </w:r>
      <w:r>
        <w:rPr>
          <w:rFonts w:ascii="Times New Roman" w:eastAsia="仿宋_GB2312" w:hAnsi="Times New Roman" w:cs="Times New Roman" w:hint="eastAsia"/>
          <w:sz w:val="32"/>
          <w:szCs w:val="32"/>
        </w:rPr>
        <w:t>上发表</w:t>
      </w:r>
      <w:r>
        <w:rPr>
          <w:rFonts w:ascii="Times New Roman" w:eastAsia="仿宋_GB2312" w:hAnsi="Times New Roman" w:cs="Times New Roman"/>
          <w:sz w:val="32"/>
          <w:szCs w:val="32"/>
        </w:rPr>
        <w:t>文章</w:t>
      </w:r>
      <w:r w:rsidRPr="00B53DD0">
        <w:rPr>
          <w:rFonts w:ascii="Times New Roman" w:eastAsia="仿宋_GB2312" w:hAnsi="Times New Roman" w:cs="Times New Roman"/>
          <w:sz w:val="32"/>
          <w:szCs w:val="32"/>
        </w:rPr>
        <w:t>，对于在</w:t>
      </w:r>
      <w:r>
        <w:rPr>
          <w:rFonts w:ascii="Times New Roman" w:eastAsia="仿宋_GB2312" w:hAnsi="Times New Roman" w:cs="Times New Roman" w:hint="eastAsia"/>
          <w:sz w:val="32"/>
          <w:szCs w:val="32"/>
        </w:rPr>
        <w:t>列入“</w:t>
      </w:r>
      <w:r w:rsidRPr="00B53DD0">
        <w:rPr>
          <w:rFonts w:ascii="Times New Roman" w:eastAsia="仿宋_GB2312" w:hAnsi="Times New Roman" w:cs="Times New Roman"/>
          <w:sz w:val="32"/>
          <w:szCs w:val="32"/>
        </w:rPr>
        <w:t>黑名单</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学术期刊</w:t>
      </w:r>
      <w:r w:rsidRPr="00B53DD0">
        <w:rPr>
          <w:rFonts w:ascii="Times New Roman" w:eastAsia="仿宋_GB2312" w:hAnsi="Times New Roman" w:cs="Times New Roman"/>
          <w:sz w:val="32"/>
          <w:szCs w:val="32"/>
        </w:rPr>
        <w:t>上发表的论文，在</w:t>
      </w:r>
      <w:r w:rsidRPr="00B53DD0">
        <w:rPr>
          <w:rFonts w:ascii="Times New Roman" w:eastAsia="仿宋_GB2312" w:hAnsi="Times New Roman" w:cs="Times New Roman" w:hint="eastAsia"/>
          <w:sz w:val="32"/>
          <w:szCs w:val="32"/>
        </w:rPr>
        <w:t>各类</w:t>
      </w:r>
      <w:r w:rsidRPr="00B53DD0">
        <w:rPr>
          <w:rFonts w:ascii="Times New Roman" w:eastAsia="仿宋_GB2312" w:hAnsi="Times New Roman" w:cs="Times New Roman"/>
          <w:sz w:val="32"/>
          <w:szCs w:val="32"/>
        </w:rPr>
        <w:t>评审</w:t>
      </w:r>
      <w:r w:rsidRPr="00B53DD0">
        <w:rPr>
          <w:rFonts w:ascii="Times New Roman" w:eastAsia="仿宋_GB2312" w:hAnsi="Times New Roman" w:cs="Times New Roman" w:hint="eastAsia"/>
          <w:sz w:val="32"/>
          <w:szCs w:val="32"/>
        </w:rPr>
        <w:t>评价</w:t>
      </w:r>
      <w:r w:rsidRPr="00B53DD0">
        <w:rPr>
          <w:rFonts w:ascii="Times New Roman" w:eastAsia="仿宋_GB2312" w:hAnsi="Times New Roman" w:cs="Times New Roman"/>
          <w:sz w:val="32"/>
          <w:szCs w:val="32"/>
        </w:rPr>
        <w:t>中不予认可。</w:t>
      </w:r>
    </w:p>
    <w:p w:rsidR="004D344B" w:rsidRPr="00261B83"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B53DD0">
        <w:rPr>
          <w:rFonts w:ascii="楷体_GB2312" w:eastAsia="楷体_GB2312" w:hAnsi="Helvetica" w:cs="Helvetica" w:hint="eastAsia"/>
          <w:sz w:val="32"/>
          <w:szCs w:val="32"/>
        </w:rPr>
        <w:t>（十</w:t>
      </w:r>
      <w:r>
        <w:rPr>
          <w:rFonts w:ascii="楷体_GB2312" w:eastAsia="楷体_GB2312" w:hAnsi="Helvetica" w:cs="Helvetica" w:hint="eastAsia"/>
          <w:sz w:val="32"/>
          <w:szCs w:val="32"/>
        </w:rPr>
        <w:t>二</w:t>
      </w:r>
      <w:r w:rsidRPr="00B53DD0">
        <w:rPr>
          <w:rFonts w:ascii="楷体_GB2312" w:eastAsia="楷体_GB2312" w:hAnsi="Helvetica" w:cs="Helvetica" w:hint="eastAsia"/>
          <w:sz w:val="32"/>
          <w:szCs w:val="32"/>
        </w:rPr>
        <w:t>）完善科研诚信教育制度。</w:t>
      </w:r>
      <w:r w:rsidRPr="00B53DD0">
        <w:rPr>
          <w:rFonts w:ascii="仿宋_GB2312" w:eastAsia="仿宋_GB2312" w:hAnsi="仿宋_GB2312" w:cs="仿宋_GB2312" w:hint="eastAsia"/>
          <w:sz w:val="32"/>
          <w:szCs w:val="32"/>
        </w:rPr>
        <w:t>从事科学研究的企业、事业单位、社会组织应将科研诚信工作纳入日常管理，</w:t>
      </w:r>
      <w:r w:rsidRPr="00B53DD0">
        <w:rPr>
          <w:rFonts w:ascii="Times New Roman" w:eastAsia="仿宋_GB2312" w:hAnsi="Times New Roman" w:cs="Times New Roman" w:hint="eastAsia"/>
          <w:sz w:val="32"/>
          <w:szCs w:val="32"/>
        </w:rPr>
        <w:t>开展科学道德和</w:t>
      </w:r>
      <w:r>
        <w:rPr>
          <w:rFonts w:ascii="Times New Roman" w:eastAsia="仿宋_GB2312" w:hAnsi="Times New Roman" w:cs="Times New Roman" w:hint="eastAsia"/>
          <w:sz w:val="32"/>
          <w:szCs w:val="32"/>
        </w:rPr>
        <w:t>诚信建设宣</w:t>
      </w:r>
      <w:r w:rsidRPr="00B53DD0">
        <w:rPr>
          <w:rFonts w:ascii="Times New Roman" w:eastAsia="仿宋_GB2312" w:hAnsi="Times New Roman" w:cs="Times New Roman" w:hint="eastAsia"/>
          <w:sz w:val="32"/>
          <w:szCs w:val="32"/>
        </w:rPr>
        <w:t>教，</w:t>
      </w:r>
      <w:r w:rsidRPr="00B53DD0">
        <w:rPr>
          <w:rFonts w:ascii="仿宋_GB2312" w:eastAsia="仿宋_GB2312" w:hAnsi="仿宋_GB2312" w:cs="仿宋_GB2312" w:hint="eastAsia"/>
          <w:sz w:val="32"/>
          <w:szCs w:val="32"/>
        </w:rPr>
        <w:t>在入学入职、职称晋升、参与科</w:t>
      </w:r>
      <w:r>
        <w:rPr>
          <w:rFonts w:ascii="仿宋_GB2312" w:eastAsia="仿宋_GB2312" w:hAnsi="仿宋_GB2312" w:cs="仿宋_GB2312" w:hint="eastAsia"/>
          <w:sz w:val="32"/>
          <w:szCs w:val="32"/>
        </w:rPr>
        <w:t>研</w:t>
      </w:r>
      <w:r w:rsidRPr="00B53DD0">
        <w:rPr>
          <w:rFonts w:ascii="仿宋_GB2312" w:eastAsia="仿宋_GB2312" w:hAnsi="仿宋_GB2312" w:cs="仿宋_GB2312" w:hint="eastAsia"/>
          <w:sz w:val="32"/>
          <w:szCs w:val="32"/>
        </w:rPr>
        <w:t>计划项目等重要节点必须开展科研诚信教育，</w:t>
      </w:r>
      <w:r w:rsidRPr="00B53DD0">
        <w:rPr>
          <w:rFonts w:ascii="Times New Roman" w:eastAsia="仿宋_GB2312" w:hAnsi="Times New Roman" w:cs="Times New Roman" w:hint="eastAsia"/>
          <w:sz w:val="32"/>
          <w:szCs w:val="32"/>
        </w:rPr>
        <w:t>引导科研人员、导师、学生自觉自律，</w:t>
      </w:r>
      <w:r w:rsidRPr="00B53DD0">
        <w:rPr>
          <w:rFonts w:ascii="仿宋_GB2312" w:eastAsia="仿宋_GB2312" w:hAnsi="仿宋_GB2312" w:cs="仿宋_GB2312" w:hint="eastAsia"/>
          <w:sz w:val="32"/>
          <w:szCs w:val="32"/>
        </w:rPr>
        <w:t>树立正确的科研价值观。</w:t>
      </w:r>
      <w:r w:rsidRPr="00B53DD0">
        <w:rPr>
          <w:rFonts w:ascii="仿宋_GB2312" w:eastAsia="仿宋_GB2312" w:hAnsi="Helvetica" w:cs="Helvetica" w:hint="eastAsia"/>
          <w:sz w:val="32"/>
          <w:szCs w:val="32"/>
        </w:rPr>
        <w:t>学会、协会、研究会等社会团体要主动开展科研诚信教育培训工作，帮助科研人员熟悉和掌握科研诚信具体要求，引导科研人员自觉抵制弄虚作假、欺诈剽窃等行为，开展负责任的科学研究。</w:t>
      </w:r>
    </w:p>
    <w:p w:rsidR="004D344B" w:rsidRPr="00B11DA0" w:rsidRDefault="004D344B" w:rsidP="004D344B">
      <w:pPr>
        <w:pStyle w:val="a3"/>
        <w:spacing w:before="0" w:beforeAutospacing="0" w:after="0" w:afterAutospacing="0" w:line="360" w:lineRule="auto"/>
        <w:ind w:firstLine="645"/>
        <w:jc w:val="both"/>
        <w:rPr>
          <w:rFonts w:ascii="黑体" w:eastAsia="黑体" w:hAnsi="黑体" w:cs="Helvetica"/>
          <w:b/>
          <w:sz w:val="32"/>
          <w:szCs w:val="32"/>
        </w:rPr>
      </w:pPr>
      <w:r w:rsidRPr="00B11DA0">
        <w:rPr>
          <w:rStyle w:val="a4"/>
          <w:rFonts w:ascii="黑体" w:eastAsia="黑体" w:hAnsi="黑体" w:cs="Helvetica" w:hint="eastAsia"/>
          <w:sz w:val="32"/>
          <w:szCs w:val="32"/>
        </w:rPr>
        <w:t>五、严肃查处严重违背科研诚信要求的行为</w:t>
      </w:r>
    </w:p>
    <w:p w:rsidR="004D344B" w:rsidRDefault="004D344B" w:rsidP="004D344B">
      <w:pPr>
        <w:widowControl/>
        <w:spacing w:line="360" w:lineRule="auto"/>
        <w:ind w:firstLine="645"/>
        <w:rPr>
          <w:rFonts w:ascii="Times New Roman" w:eastAsia="仿宋_GB2312" w:hAnsi="Times New Roman"/>
          <w:kern w:val="0"/>
          <w:sz w:val="32"/>
          <w:szCs w:val="32"/>
        </w:rPr>
      </w:pPr>
      <w:r w:rsidRPr="00B53DD0">
        <w:rPr>
          <w:rFonts w:ascii="楷体_GB2312" w:eastAsia="楷体_GB2312" w:hAnsi="Helvetica" w:cs="Helvetica" w:hint="eastAsia"/>
          <w:sz w:val="32"/>
          <w:szCs w:val="32"/>
        </w:rPr>
        <w:t>（十</w:t>
      </w:r>
      <w:r>
        <w:rPr>
          <w:rFonts w:ascii="楷体_GB2312" w:eastAsia="楷体_GB2312" w:hAnsi="Helvetica" w:cs="Helvetica" w:hint="eastAsia"/>
          <w:sz w:val="32"/>
          <w:szCs w:val="32"/>
        </w:rPr>
        <w:t>三</w:t>
      </w:r>
      <w:r w:rsidRPr="00B53DD0">
        <w:rPr>
          <w:rFonts w:ascii="楷体_GB2312" w:eastAsia="楷体_GB2312" w:hAnsi="Helvetica" w:cs="Helvetica" w:hint="eastAsia"/>
          <w:sz w:val="32"/>
          <w:szCs w:val="32"/>
        </w:rPr>
        <w:t>）</w:t>
      </w:r>
      <w:r w:rsidRPr="00B53DD0">
        <w:rPr>
          <w:rFonts w:ascii="楷体_GB2312" w:eastAsia="楷体_GB2312" w:hAnsi="Times New Roman" w:hint="eastAsia"/>
          <w:kern w:val="0"/>
          <w:sz w:val="32"/>
          <w:szCs w:val="32"/>
        </w:rPr>
        <w:t>切实履行</w:t>
      </w:r>
      <w:r w:rsidRPr="00B53DD0">
        <w:rPr>
          <w:rFonts w:ascii="楷体_GB2312" w:eastAsia="楷体_GB2312" w:hAnsi="Times New Roman"/>
          <w:kern w:val="0"/>
          <w:sz w:val="32"/>
          <w:szCs w:val="32"/>
        </w:rPr>
        <w:t>调查处理责任</w:t>
      </w:r>
      <w:r w:rsidRPr="00B53DD0">
        <w:rPr>
          <w:rFonts w:ascii="楷体_GB2312" w:eastAsia="楷体_GB2312" w:hAnsi="Times New Roman" w:hint="eastAsia"/>
          <w:kern w:val="0"/>
          <w:sz w:val="32"/>
          <w:szCs w:val="32"/>
        </w:rPr>
        <w:t>。</w:t>
      </w:r>
      <w:r w:rsidRPr="00B53DD0">
        <w:rPr>
          <w:rFonts w:ascii="Times New Roman" w:eastAsia="仿宋_GB2312" w:hAnsi="Times New Roman" w:hint="eastAsia"/>
          <w:kern w:val="0"/>
          <w:sz w:val="32"/>
          <w:szCs w:val="32"/>
        </w:rPr>
        <w:t>自治区</w:t>
      </w:r>
      <w:r w:rsidRPr="00B53DD0">
        <w:rPr>
          <w:rFonts w:ascii="Times New Roman" w:eastAsia="仿宋_GB2312" w:hAnsi="Times New Roman" w:hint="eastAsia"/>
          <w:sz w:val="32"/>
          <w:szCs w:val="32"/>
        </w:rPr>
        <w:t>科学技术</w:t>
      </w:r>
      <w:r>
        <w:rPr>
          <w:rFonts w:ascii="Times New Roman" w:eastAsia="仿宋_GB2312" w:hAnsi="Times New Roman" w:hint="eastAsia"/>
          <w:sz w:val="32"/>
          <w:szCs w:val="32"/>
        </w:rPr>
        <w:t>厅</w:t>
      </w:r>
      <w:r w:rsidRPr="00B53DD0">
        <w:rPr>
          <w:rFonts w:ascii="Times New Roman" w:eastAsia="仿宋_GB2312" w:hAnsi="Times New Roman" w:hint="eastAsia"/>
          <w:sz w:val="32"/>
          <w:szCs w:val="32"/>
        </w:rPr>
        <w:t>、社会科学管理部门</w:t>
      </w:r>
      <w:r w:rsidRPr="00B53DD0">
        <w:rPr>
          <w:rFonts w:ascii="Times New Roman" w:eastAsia="仿宋_GB2312" w:hAnsi="Times New Roman" w:hint="eastAsia"/>
          <w:kern w:val="0"/>
          <w:sz w:val="32"/>
          <w:szCs w:val="32"/>
        </w:rPr>
        <w:t>要明确</w:t>
      </w:r>
      <w:r w:rsidRPr="00B53DD0">
        <w:rPr>
          <w:rFonts w:ascii="Times New Roman" w:eastAsia="仿宋_GB2312" w:hAnsi="Times New Roman"/>
          <w:kern w:val="0"/>
          <w:sz w:val="32"/>
          <w:szCs w:val="32"/>
        </w:rPr>
        <w:t>相关机构负责科研诚信工作，</w:t>
      </w:r>
      <w:r w:rsidRPr="00B53DD0">
        <w:rPr>
          <w:rFonts w:ascii="Times New Roman" w:eastAsia="仿宋_GB2312" w:hAnsi="Times New Roman" w:hint="eastAsia"/>
          <w:kern w:val="0"/>
          <w:sz w:val="32"/>
          <w:szCs w:val="32"/>
        </w:rPr>
        <w:t>做好</w:t>
      </w:r>
      <w:r>
        <w:rPr>
          <w:rFonts w:ascii="Times New Roman" w:eastAsia="仿宋_GB2312" w:hAnsi="Times New Roman" w:hint="eastAsia"/>
          <w:kern w:val="0"/>
          <w:sz w:val="32"/>
          <w:szCs w:val="32"/>
        </w:rPr>
        <w:t>论文造假监管</w:t>
      </w:r>
      <w:r>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受理</w:t>
      </w:r>
      <w:r w:rsidRPr="00B53DD0">
        <w:rPr>
          <w:rFonts w:ascii="Times New Roman" w:eastAsia="仿宋_GB2312" w:hAnsi="Times New Roman"/>
          <w:kern w:val="0"/>
          <w:sz w:val="32"/>
          <w:szCs w:val="32"/>
        </w:rPr>
        <w:t>举报、核查</w:t>
      </w:r>
      <w:r w:rsidRPr="00B53DD0">
        <w:rPr>
          <w:rFonts w:ascii="Times New Roman" w:eastAsia="仿宋_GB2312" w:hAnsi="Times New Roman" w:hint="eastAsia"/>
          <w:kern w:val="0"/>
          <w:sz w:val="32"/>
          <w:szCs w:val="32"/>
        </w:rPr>
        <w:t>事实</w:t>
      </w:r>
      <w:r w:rsidRPr="00B53DD0">
        <w:rPr>
          <w:rFonts w:ascii="Times New Roman" w:eastAsia="仿宋_GB2312" w:hAnsi="Times New Roman"/>
          <w:kern w:val="0"/>
          <w:sz w:val="32"/>
          <w:szCs w:val="32"/>
        </w:rPr>
        <w:t>、日常管理等工作，</w:t>
      </w:r>
      <w:r>
        <w:rPr>
          <w:rFonts w:ascii="Times New Roman" w:eastAsia="仿宋_GB2312" w:hAnsi="Times New Roman" w:hint="eastAsia"/>
          <w:kern w:val="0"/>
          <w:sz w:val="32"/>
          <w:szCs w:val="32"/>
        </w:rPr>
        <w:t>组织开展对科研诚信重大案件联合调查。</w:t>
      </w:r>
      <w:r>
        <w:rPr>
          <w:rFonts w:ascii="仿宋_GB2312" w:eastAsia="仿宋_GB2312" w:hAnsi="Helvetica" w:cs="Helvetica" w:hint="eastAsia"/>
          <w:sz w:val="32"/>
          <w:szCs w:val="32"/>
        </w:rPr>
        <w:t>相关单位</w:t>
      </w:r>
      <w:r>
        <w:rPr>
          <w:rFonts w:ascii="仿宋_GB2312" w:eastAsia="仿宋_GB2312" w:hAnsi="Helvetica" w:cs="Helvetica"/>
          <w:sz w:val="32"/>
          <w:szCs w:val="32"/>
        </w:rPr>
        <w:t>和</w:t>
      </w:r>
      <w:r w:rsidRPr="00B53DD0">
        <w:rPr>
          <w:rFonts w:ascii="仿宋_GB2312" w:eastAsia="仿宋_GB2312" w:hAnsi="Helvetica" w:cs="Helvetica" w:hint="eastAsia"/>
          <w:sz w:val="32"/>
          <w:szCs w:val="32"/>
        </w:rPr>
        <w:t>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4D344B" w:rsidRDefault="004D344B" w:rsidP="004D344B">
      <w:pPr>
        <w:widowControl/>
        <w:spacing w:line="360" w:lineRule="auto"/>
        <w:ind w:firstLine="645"/>
        <w:rPr>
          <w:rFonts w:ascii="仿宋_GB2312" w:eastAsia="仿宋_GB2312" w:hAnsi="Helvetica" w:cs="Helvetica"/>
          <w:sz w:val="32"/>
          <w:szCs w:val="32"/>
        </w:rPr>
      </w:pPr>
      <w:r w:rsidRPr="00B53DD0">
        <w:rPr>
          <w:rFonts w:ascii="仿宋_GB2312" w:eastAsia="仿宋_GB2312" w:hAnsi="Helvetica" w:cs="Helvetica" w:hint="eastAsia"/>
          <w:sz w:val="32"/>
          <w:szCs w:val="32"/>
        </w:rPr>
        <w:lastRenderedPageBreak/>
        <w:t>违背科研诚信要求行为人所在单位是调查处理第一责任主体，应当</w:t>
      </w:r>
      <w:r>
        <w:rPr>
          <w:rFonts w:ascii="仿宋_GB2312" w:eastAsia="仿宋_GB2312" w:hAnsi="Helvetica" w:cs="Helvetica" w:hint="eastAsia"/>
          <w:sz w:val="32"/>
          <w:szCs w:val="32"/>
        </w:rPr>
        <w:t>建立</w:t>
      </w:r>
      <w:r w:rsidRPr="00B53DD0">
        <w:rPr>
          <w:rFonts w:ascii="仿宋_GB2312" w:eastAsia="仿宋_GB2312" w:hAnsi="Helvetica" w:cs="Helvetica" w:hint="eastAsia"/>
          <w:sz w:val="32"/>
          <w:szCs w:val="32"/>
        </w:rPr>
        <w:t>本单位科研诚信调查</w:t>
      </w:r>
      <w:r>
        <w:rPr>
          <w:rFonts w:ascii="仿宋_GB2312" w:eastAsia="仿宋_GB2312" w:hAnsi="Helvetica" w:cs="Helvetica" w:hint="eastAsia"/>
          <w:sz w:val="32"/>
          <w:szCs w:val="32"/>
        </w:rPr>
        <w:t>机制</w:t>
      </w:r>
      <w:r>
        <w:rPr>
          <w:rFonts w:ascii="仿宋_GB2312" w:eastAsia="仿宋_GB2312" w:hAnsi="Helvetica" w:cs="Helvetica"/>
          <w:sz w:val="32"/>
          <w:szCs w:val="32"/>
        </w:rPr>
        <w:t>，明确分工，</w:t>
      </w:r>
      <w:r w:rsidRPr="00B53DD0">
        <w:rPr>
          <w:rFonts w:ascii="仿宋_GB2312" w:eastAsia="仿宋_GB2312" w:hAnsi="Helvetica" w:cs="Helvetica" w:hint="eastAsia"/>
          <w:sz w:val="32"/>
          <w:szCs w:val="32"/>
        </w:rPr>
        <w:t>积极主动、公正公平开展调查处理。</w:t>
      </w:r>
    </w:p>
    <w:p w:rsidR="004D344B" w:rsidRPr="00B53DD0" w:rsidRDefault="004D344B" w:rsidP="004D344B">
      <w:pPr>
        <w:widowControl/>
        <w:spacing w:line="360" w:lineRule="auto"/>
        <w:ind w:firstLine="645"/>
        <w:rPr>
          <w:rFonts w:ascii="Times New Roman" w:eastAsia="仿宋_GB2312" w:hAnsi="Times New Roman"/>
          <w:kern w:val="0"/>
          <w:sz w:val="32"/>
          <w:szCs w:val="32"/>
        </w:rPr>
      </w:pPr>
      <w:r w:rsidRPr="00B53DD0">
        <w:rPr>
          <w:rFonts w:ascii="楷体_GB2312" w:eastAsia="楷体_GB2312" w:hAnsi="Helvetica" w:cs="Helvetica" w:hint="eastAsia"/>
          <w:sz w:val="32"/>
          <w:szCs w:val="32"/>
        </w:rPr>
        <w:t>（十</w:t>
      </w:r>
      <w:r>
        <w:rPr>
          <w:rFonts w:ascii="楷体_GB2312" w:eastAsia="楷体_GB2312" w:hAnsi="Helvetica" w:cs="Helvetica" w:hint="eastAsia"/>
          <w:sz w:val="32"/>
          <w:szCs w:val="32"/>
        </w:rPr>
        <w:t>四</w:t>
      </w:r>
      <w:r w:rsidRPr="00B53DD0">
        <w:rPr>
          <w:rFonts w:ascii="楷体_GB2312" w:eastAsia="楷体_GB2312" w:hAnsi="Helvetica" w:cs="Helvetica" w:hint="eastAsia"/>
          <w:sz w:val="32"/>
          <w:szCs w:val="32"/>
        </w:rPr>
        <w:t>）严厉打击严重违背科研诚信要求的行为。</w:t>
      </w:r>
      <w:r w:rsidRPr="00B53DD0">
        <w:rPr>
          <w:rFonts w:ascii="Times New Roman" w:eastAsia="仿宋_GB2312" w:hAnsi="Times New Roman" w:hint="eastAsia"/>
          <w:kern w:val="0"/>
          <w:sz w:val="32"/>
          <w:szCs w:val="32"/>
        </w:rPr>
        <w:t>坚持零容忍，保持对严重违背科研诚信要求行为严厉打击的高压态势，严肃责任追究。建立终身追究制度，依法依规对严重违背科研诚信行为实行终身追究。建立</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黑名单</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制度，对相关行业主管部门认定的严重违背科研诚信行为的责任主体，纳入科研诚信</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黑名单</w:t>
      </w:r>
      <w:r w:rsidRPr="00B53DD0">
        <w:rPr>
          <w:rFonts w:ascii="Times New Roman" w:eastAsia="仿宋_GB2312" w:hAnsi="Times New Roman"/>
          <w:kern w:val="0"/>
          <w:sz w:val="32"/>
          <w:szCs w:val="32"/>
        </w:rPr>
        <w:t>”</w:t>
      </w:r>
      <w:r w:rsidRPr="00B53DD0">
        <w:rPr>
          <w:rFonts w:ascii="Times New Roman" w:eastAsia="仿宋_GB2312" w:hAnsi="Times New Roman" w:hint="eastAsia"/>
          <w:kern w:val="0"/>
          <w:sz w:val="32"/>
          <w:szCs w:val="32"/>
        </w:rPr>
        <w:t>，按照相关公示制度及时向社会公布。</w:t>
      </w:r>
    </w:p>
    <w:p w:rsidR="004D344B" w:rsidRPr="00B53DD0" w:rsidRDefault="004D344B" w:rsidP="004D344B">
      <w:pPr>
        <w:widowControl/>
        <w:spacing w:line="360" w:lineRule="auto"/>
        <w:ind w:firstLine="645"/>
        <w:rPr>
          <w:rFonts w:ascii="仿宋_GB2312" w:eastAsia="仿宋_GB2312" w:hAnsi="Helvetica" w:cs="Helvetica"/>
          <w:sz w:val="32"/>
          <w:szCs w:val="32"/>
        </w:rPr>
      </w:pPr>
      <w:r w:rsidRPr="00B53DD0">
        <w:rPr>
          <w:rFonts w:ascii="Times New Roman" w:eastAsia="仿宋_GB2312" w:hAnsi="Times New Roman" w:hint="eastAsia"/>
          <w:kern w:val="0"/>
          <w:sz w:val="32"/>
          <w:szCs w:val="32"/>
        </w:rPr>
        <w:t>行业主管部门或严重违背科研诚信要求责任人所在单位要区分不同情况，对于责任人给予科研诚信诫勉谈话；取消当年立项或者项目申请资格；撤销已获资助项目或终止项目合同，追回科研项目经费；</w:t>
      </w:r>
      <w:r w:rsidRPr="00B53DD0">
        <w:rPr>
          <w:rFonts w:ascii="仿宋_GB2312" w:eastAsia="仿宋_GB2312" w:hAnsi="Helvetica" w:cs="Helvetica" w:hint="eastAsia"/>
          <w:sz w:val="32"/>
          <w:szCs w:val="32"/>
        </w:rPr>
        <w:t>撤销获得的奖励、荣誉称号，追回奖金等</w:t>
      </w:r>
      <w:r w:rsidRPr="00B53DD0">
        <w:rPr>
          <w:rFonts w:ascii="仿宋_GB2312" w:eastAsia="仿宋_GB2312" w:hAnsi="Helvetica" w:cs="Helvetica"/>
          <w:sz w:val="32"/>
          <w:szCs w:val="32"/>
        </w:rPr>
        <w:t>措施</w:t>
      </w:r>
      <w:r w:rsidRPr="00B53DD0">
        <w:rPr>
          <w:rFonts w:ascii="仿宋_GB2312" w:eastAsia="仿宋_GB2312" w:hAnsi="Helvetica" w:cs="Helvetica" w:hint="eastAsia"/>
          <w:sz w:val="32"/>
          <w:szCs w:val="32"/>
        </w:rPr>
        <w:t>；依法开除学籍，撤销学位、教师资格，收回医师执业证书等；一定期限直至终身取消晋升职务职称、申报科</w:t>
      </w:r>
      <w:r>
        <w:rPr>
          <w:rFonts w:ascii="仿宋_GB2312" w:eastAsia="仿宋_GB2312" w:hAnsi="Helvetica" w:cs="Helvetica" w:hint="eastAsia"/>
          <w:sz w:val="32"/>
          <w:szCs w:val="32"/>
        </w:rPr>
        <w:t>研</w:t>
      </w:r>
      <w:r w:rsidRPr="00B53DD0">
        <w:rPr>
          <w:rFonts w:ascii="仿宋_GB2312" w:eastAsia="仿宋_GB2312" w:hAnsi="Helvetica" w:cs="Helvetica" w:hint="eastAsia"/>
          <w:sz w:val="32"/>
          <w:szCs w:val="32"/>
        </w:rPr>
        <w:t>计划项目、担任评审评估专家等资格；依法依规解除劳动合同、聘用合同；终身禁止在公立的学校、医院、科研机构等从事教学、科研工作等处理，以及给予记入科研诚信严重失信行为数据库或列入观察名单等处理。严重违背科研诚信要求责任人属于公职人员的，依法依规给予处分；属于党员的，依纪依规给予党纪处分；涉嫌存在诈骗、贪污科研经费等违法犯罪行为的，依法移交监察、司法机关处理；</w:t>
      </w:r>
      <w:r w:rsidRPr="00B53DD0">
        <w:rPr>
          <w:rFonts w:ascii="仿宋_GB2312" w:eastAsia="仿宋_GB2312" w:hAnsi="Helvetica" w:cs="Helvetica" w:hint="eastAsia"/>
          <w:sz w:val="32"/>
          <w:szCs w:val="32"/>
        </w:rPr>
        <w:lastRenderedPageBreak/>
        <w:t>对包庇、纵容甚至骗取各类财政资助项目或奖励的单位，有关行业主管部门要按规定给予约谈主要负责人、停拨或核减经费、记入科研诚信严重失信行为数据库、移送司法机关等处理。</w:t>
      </w:r>
    </w:p>
    <w:p w:rsidR="004D344B" w:rsidRPr="00B53DD0" w:rsidRDefault="004D344B" w:rsidP="004D344B">
      <w:pPr>
        <w:pStyle w:val="a3"/>
        <w:spacing w:before="0" w:beforeAutospacing="0" w:after="0" w:afterAutospacing="0" w:line="360" w:lineRule="auto"/>
        <w:ind w:firstLine="645"/>
        <w:jc w:val="both"/>
        <w:rPr>
          <w:rFonts w:ascii="黑体" w:eastAsia="黑体" w:hAnsi="黑体" w:cs="Helvetica"/>
          <w:sz w:val="32"/>
          <w:szCs w:val="32"/>
        </w:rPr>
      </w:pPr>
      <w:r w:rsidRPr="00B53DD0">
        <w:rPr>
          <w:rFonts w:ascii="楷体_GB2312" w:eastAsia="楷体_GB2312" w:hAnsi="Helvetica" w:cs="Helvetica" w:hint="eastAsia"/>
          <w:sz w:val="32"/>
          <w:szCs w:val="32"/>
        </w:rPr>
        <w:t>（十</w:t>
      </w:r>
      <w:r>
        <w:rPr>
          <w:rFonts w:ascii="楷体_GB2312" w:eastAsia="楷体_GB2312" w:hAnsi="Helvetica" w:cs="Helvetica" w:hint="eastAsia"/>
          <w:sz w:val="32"/>
          <w:szCs w:val="32"/>
        </w:rPr>
        <w:t>五</w:t>
      </w:r>
      <w:r w:rsidRPr="00B53DD0">
        <w:rPr>
          <w:rFonts w:ascii="楷体_GB2312" w:eastAsia="楷体_GB2312" w:hAnsi="Helvetica" w:cs="Helvetica" w:hint="eastAsia"/>
          <w:sz w:val="32"/>
          <w:szCs w:val="32"/>
        </w:rPr>
        <w:t>）开展联合惩戒。</w:t>
      </w:r>
      <w:r w:rsidRPr="00B53DD0">
        <w:rPr>
          <w:rFonts w:ascii="Times New Roman" w:eastAsia="仿宋_GB2312" w:hAnsi="Times New Roman" w:cs="Times New Roman" w:hint="eastAsia"/>
          <w:sz w:val="32"/>
          <w:szCs w:val="32"/>
        </w:rPr>
        <w:t>坚持</w:t>
      </w:r>
      <w:r w:rsidRPr="00B53DD0">
        <w:rPr>
          <w:rFonts w:ascii="Times New Roman" w:eastAsia="仿宋_GB2312" w:hAnsi="Times New Roman" w:cs="Times New Roman"/>
          <w:sz w:val="32"/>
          <w:szCs w:val="32"/>
        </w:rPr>
        <w:t>“</w:t>
      </w:r>
      <w:r w:rsidRPr="00B53DD0">
        <w:rPr>
          <w:rFonts w:ascii="Times New Roman" w:eastAsia="仿宋_GB2312" w:hAnsi="Times New Roman" w:cs="Times New Roman" w:hint="eastAsia"/>
          <w:sz w:val="32"/>
          <w:szCs w:val="32"/>
        </w:rPr>
        <w:t>一处失信，处处受制</w:t>
      </w:r>
      <w:r w:rsidRPr="00B53DD0">
        <w:rPr>
          <w:rFonts w:ascii="Times New Roman" w:eastAsia="仿宋_GB2312" w:hAnsi="Times New Roman" w:cs="Times New Roman"/>
          <w:sz w:val="32"/>
          <w:szCs w:val="32"/>
        </w:rPr>
        <w:t>”</w:t>
      </w:r>
      <w:r w:rsidRPr="00B53DD0">
        <w:rPr>
          <w:rFonts w:ascii="Times New Roman" w:eastAsia="仿宋_GB2312" w:hAnsi="Times New Roman" w:cs="Times New Roman" w:hint="eastAsia"/>
          <w:sz w:val="32"/>
          <w:szCs w:val="32"/>
        </w:rPr>
        <w:t>的原则，建立健全科研</w:t>
      </w:r>
      <w:r w:rsidR="00D22832">
        <w:rPr>
          <w:rFonts w:ascii="Times New Roman" w:eastAsia="仿宋_GB2312" w:hAnsi="Times New Roman" w:cs="Times New Roman" w:hint="eastAsia"/>
          <w:sz w:val="32"/>
          <w:szCs w:val="32"/>
        </w:rPr>
        <w:t>诚实守信</w:t>
      </w:r>
      <w:r w:rsidRPr="00B53DD0">
        <w:rPr>
          <w:rFonts w:ascii="Times New Roman" w:eastAsia="仿宋_GB2312" w:hAnsi="Times New Roman" w:cs="Times New Roman" w:hint="eastAsia"/>
          <w:sz w:val="32"/>
          <w:szCs w:val="32"/>
        </w:rPr>
        <w:t>联合激励、失信联合惩戒制度。</w:t>
      </w:r>
      <w:r w:rsidRPr="00B53DD0">
        <w:rPr>
          <w:rFonts w:ascii="仿宋_GB2312" w:eastAsia="仿宋_GB2312" w:hAnsi="Helvetica" w:cs="Helvetica" w:hint="eastAsia"/>
          <w:sz w:val="32"/>
          <w:szCs w:val="32"/>
        </w:rPr>
        <w:t>将科研诚信状况与学籍管理、学历学位授予、科研项目立项、专业技术职务评聘、岗位聘用、评选表彰、人才基地评审等挂钩。</w:t>
      </w:r>
      <w:r w:rsidRPr="00B53DD0">
        <w:rPr>
          <w:rFonts w:ascii="Times New Roman" w:eastAsia="仿宋_GB2312" w:hAnsi="Times New Roman" w:cs="Times New Roman" w:hint="eastAsia"/>
          <w:sz w:val="32"/>
          <w:szCs w:val="32"/>
        </w:rPr>
        <w:t>通过</w:t>
      </w:r>
      <w:r w:rsidRPr="00B53DD0">
        <w:rPr>
          <w:rFonts w:ascii="Times New Roman" w:eastAsia="仿宋_GB2312" w:hAnsi="Times New Roman" w:cs="Times New Roman"/>
          <w:sz w:val="32"/>
          <w:szCs w:val="32"/>
        </w:rPr>
        <w:t>“</w:t>
      </w:r>
      <w:r w:rsidRPr="00B53DD0">
        <w:rPr>
          <w:rFonts w:ascii="Times New Roman" w:eastAsia="仿宋_GB2312" w:hAnsi="Times New Roman" w:cs="Times New Roman" w:hint="eastAsia"/>
          <w:sz w:val="32"/>
          <w:szCs w:val="32"/>
        </w:rPr>
        <w:t>信用内蒙古</w:t>
      </w:r>
      <w:r w:rsidRPr="00B53DD0">
        <w:rPr>
          <w:rFonts w:ascii="Times New Roman" w:eastAsia="仿宋_GB2312" w:hAnsi="Times New Roman" w:cs="Times New Roman"/>
          <w:sz w:val="32"/>
          <w:szCs w:val="32"/>
        </w:rPr>
        <w:t>”</w:t>
      </w:r>
      <w:r w:rsidRPr="00B53DD0">
        <w:rPr>
          <w:rFonts w:ascii="Times New Roman" w:eastAsia="仿宋_GB2312" w:hAnsi="Times New Roman" w:cs="Times New Roman" w:hint="eastAsia"/>
          <w:sz w:val="32"/>
          <w:szCs w:val="32"/>
        </w:rPr>
        <w:t>平台实现跨部门科研诚信信息共享共用，相关信用信息作为行政许可、公共采购、评先创优、金融支持、资质等级评定、纳税信用评价等工作的重要参考依据。</w:t>
      </w:r>
    </w:p>
    <w:p w:rsidR="004D344B" w:rsidRPr="00B11DA0" w:rsidRDefault="004D344B" w:rsidP="004D344B">
      <w:pPr>
        <w:pStyle w:val="a3"/>
        <w:spacing w:before="0" w:beforeAutospacing="0" w:after="0" w:afterAutospacing="0" w:line="360" w:lineRule="auto"/>
        <w:ind w:firstLine="645"/>
        <w:jc w:val="both"/>
        <w:rPr>
          <w:rFonts w:ascii="黑体" w:eastAsia="黑体" w:hAnsi="黑体" w:cs="Helvetica"/>
          <w:b/>
          <w:sz w:val="32"/>
          <w:szCs w:val="32"/>
        </w:rPr>
      </w:pPr>
      <w:r w:rsidRPr="00B11DA0">
        <w:rPr>
          <w:rStyle w:val="a4"/>
          <w:rFonts w:ascii="黑体" w:eastAsia="黑体" w:hAnsi="黑体" w:cs="Helvetica" w:hint="eastAsia"/>
          <w:sz w:val="32"/>
          <w:szCs w:val="32"/>
        </w:rPr>
        <w:t>六、加快推进科研诚信信息联通共享</w:t>
      </w:r>
    </w:p>
    <w:p w:rsidR="004D344B" w:rsidRPr="00B53DD0"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B53DD0">
        <w:rPr>
          <w:rFonts w:ascii="楷体_GB2312" w:eastAsia="楷体_GB2312" w:hAnsi="Helvetica" w:cs="Helvetica" w:hint="eastAsia"/>
          <w:sz w:val="32"/>
          <w:szCs w:val="32"/>
        </w:rPr>
        <w:t>（十</w:t>
      </w:r>
      <w:r>
        <w:rPr>
          <w:rFonts w:ascii="楷体_GB2312" w:eastAsia="楷体_GB2312" w:hAnsi="Helvetica" w:cs="Helvetica" w:hint="eastAsia"/>
          <w:sz w:val="32"/>
          <w:szCs w:val="32"/>
        </w:rPr>
        <w:t>六</w:t>
      </w:r>
      <w:r w:rsidRPr="00B53DD0">
        <w:rPr>
          <w:rFonts w:ascii="楷体_GB2312" w:eastAsia="楷体_GB2312" w:hAnsi="Helvetica" w:cs="Helvetica" w:hint="eastAsia"/>
          <w:sz w:val="32"/>
          <w:szCs w:val="32"/>
        </w:rPr>
        <w:t>）建立完善科研诚信信息系统。</w:t>
      </w:r>
      <w:r w:rsidRPr="00B53DD0">
        <w:rPr>
          <w:rFonts w:ascii="仿宋_GB2312" w:eastAsia="仿宋_GB2312" w:hAnsi="Helvetica" w:cs="Helvetica" w:hint="eastAsia"/>
          <w:sz w:val="32"/>
          <w:szCs w:val="32"/>
        </w:rPr>
        <w:t>依托</w:t>
      </w:r>
      <w:r w:rsidRPr="00B53DD0">
        <w:rPr>
          <w:rFonts w:ascii="仿宋_GB2312" w:eastAsia="仿宋_GB2312" w:hAnsi="Helvetica" w:cs="Helvetica"/>
          <w:sz w:val="32"/>
          <w:szCs w:val="32"/>
        </w:rPr>
        <w:t>“</w:t>
      </w:r>
      <w:r w:rsidRPr="00B53DD0">
        <w:rPr>
          <w:rFonts w:ascii="仿宋_GB2312" w:eastAsia="仿宋_GB2312" w:hAnsi="Helvetica" w:cs="Helvetica" w:hint="eastAsia"/>
          <w:sz w:val="32"/>
          <w:szCs w:val="32"/>
        </w:rPr>
        <w:t>信用内蒙古</w:t>
      </w:r>
      <w:r w:rsidRPr="00B53DD0">
        <w:rPr>
          <w:rFonts w:ascii="仿宋_GB2312" w:eastAsia="仿宋_GB2312" w:hAnsi="Helvetica" w:cs="Helvetica"/>
          <w:sz w:val="32"/>
          <w:szCs w:val="32"/>
        </w:rPr>
        <w:t>”</w:t>
      </w:r>
      <w:r w:rsidRPr="00B53DD0">
        <w:rPr>
          <w:rFonts w:ascii="仿宋_GB2312" w:eastAsia="仿宋_GB2312" w:hAnsi="Helvetica" w:cs="Helvetica" w:hint="eastAsia"/>
          <w:sz w:val="32"/>
          <w:szCs w:val="32"/>
        </w:rPr>
        <w:t>公共信用</w:t>
      </w:r>
      <w:r w:rsidRPr="00B53DD0">
        <w:rPr>
          <w:rFonts w:ascii="仿宋_GB2312" w:eastAsia="仿宋_GB2312" w:hAnsi="Helvetica" w:cs="Helvetica"/>
          <w:sz w:val="32"/>
          <w:szCs w:val="32"/>
        </w:rPr>
        <w:t>信息共享平台，</w:t>
      </w:r>
      <w:r w:rsidRPr="00B53DD0">
        <w:rPr>
          <w:rFonts w:ascii="仿宋_GB2312" w:eastAsia="仿宋_GB2312" w:hAnsi="Helvetica" w:cs="Helvetica" w:hint="eastAsia"/>
          <w:sz w:val="32"/>
          <w:szCs w:val="32"/>
        </w:rPr>
        <w:t>建立覆盖全区的自然科学和哲学社会科学科研诚信信息系统，与国家科研诚信系统对接，对科研人员、相关机构、社会组织等的科研诚信状况进行记录</w:t>
      </w:r>
      <w:r w:rsidRPr="00B53DD0">
        <w:rPr>
          <w:rFonts w:ascii="仿宋_GB2312" w:eastAsia="仿宋_GB2312" w:hAnsi="仿宋_GB2312" w:cs="仿宋_GB2312" w:hint="eastAsia"/>
          <w:sz w:val="32"/>
          <w:szCs w:val="32"/>
        </w:rPr>
        <w:t>。</w:t>
      </w:r>
      <w:r w:rsidRPr="00B53DD0">
        <w:rPr>
          <w:rFonts w:ascii="仿宋_GB2312" w:eastAsia="仿宋_GB2312" w:hAnsi="Helvetica" w:cs="Helvetica" w:hint="eastAsia"/>
          <w:sz w:val="32"/>
          <w:szCs w:val="32"/>
        </w:rPr>
        <w:t>根据</w:t>
      </w:r>
      <w:r w:rsidRPr="00B53DD0">
        <w:rPr>
          <w:rFonts w:ascii="仿宋_GB2312" w:eastAsia="仿宋_GB2312" w:hAnsi="Helvetica" w:cs="Helvetica"/>
          <w:sz w:val="32"/>
          <w:szCs w:val="32"/>
        </w:rPr>
        <w:t>国家</w:t>
      </w:r>
      <w:r w:rsidRPr="00B53DD0">
        <w:rPr>
          <w:rFonts w:ascii="仿宋_GB2312" w:eastAsia="仿宋_GB2312" w:hAnsi="Helvetica" w:cs="Helvetica" w:hint="eastAsia"/>
          <w:sz w:val="32"/>
          <w:szCs w:val="32"/>
        </w:rPr>
        <w:t>科研诚信评价相关</w:t>
      </w:r>
      <w:r>
        <w:rPr>
          <w:rFonts w:ascii="仿宋_GB2312" w:eastAsia="仿宋_GB2312" w:hAnsi="Helvetica" w:cs="Helvetica" w:hint="eastAsia"/>
          <w:sz w:val="32"/>
          <w:szCs w:val="32"/>
        </w:rPr>
        <w:t>要求</w:t>
      </w:r>
      <w:r w:rsidRPr="00B53DD0">
        <w:rPr>
          <w:rFonts w:ascii="仿宋_GB2312" w:eastAsia="仿宋_GB2312" w:hAnsi="Helvetica" w:cs="Helvetica" w:hint="eastAsia"/>
          <w:sz w:val="32"/>
          <w:szCs w:val="32"/>
        </w:rPr>
        <w:t>，对参与科研</w:t>
      </w:r>
      <w:r>
        <w:rPr>
          <w:rFonts w:ascii="仿宋_GB2312" w:eastAsia="仿宋_GB2312" w:hAnsi="Helvetica" w:cs="Helvetica" w:hint="eastAsia"/>
          <w:sz w:val="32"/>
          <w:szCs w:val="32"/>
        </w:rPr>
        <w:t>计划组织管理或实施、科技统计等科技活动的</w:t>
      </w:r>
      <w:r w:rsidRPr="00B53DD0">
        <w:rPr>
          <w:rFonts w:ascii="仿宋_GB2312" w:eastAsia="仿宋_GB2312" w:hAnsi="Helvetica" w:cs="Helvetica" w:hint="eastAsia"/>
          <w:sz w:val="32"/>
          <w:szCs w:val="32"/>
        </w:rPr>
        <w:t>相关责任主体开展诚信评价。</w:t>
      </w:r>
    </w:p>
    <w:p w:rsidR="004D344B" w:rsidRPr="00B53DD0" w:rsidRDefault="004D344B" w:rsidP="004D344B">
      <w:pPr>
        <w:pStyle w:val="a3"/>
        <w:spacing w:before="0" w:beforeAutospacing="0" w:after="0" w:afterAutospacing="0" w:line="360" w:lineRule="auto"/>
        <w:ind w:firstLine="645"/>
        <w:jc w:val="both"/>
        <w:rPr>
          <w:rFonts w:ascii="仿宋_GB2312" w:eastAsia="仿宋_GB2312" w:hAnsi="Helvetica" w:cs="Helvetica"/>
          <w:sz w:val="32"/>
          <w:szCs w:val="32"/>
        </w:rPr>
      </w:pPr>
      <w:r w:rsidRPr="00B53DD0">
        <w:rPr>
          <w:rFonts w:ascii="楷体_GB2312" w:eastAsia="楷体_GB2312" w:hAnsi="Helvetica" w:cs="Helvetica" w:hint="eastAsia"/>
          <w:sz w:val="32"/>
          <w:szCs w:val="32"/>
        </w:rPr>
        <w:t>（</w:t>
      </w:r>
      <w:r>
        <w:rPr>
          <w:rFonts w:ascii="楷体_GB2312" w:eastAsia="楷体_GB2312" w:hAnsi="Helvetica" w:cs="Helvetica" w:hint="eastAsia"/>
          <w:sz w:val="32"/>
          <w:szCs w:val="32"/>
        </w:rPr>
        <w:t>十七</w:t>
      </w:r>
      <w:r w:rsidRPr="00B53DD0">
        <w:rPr>
          <w:rFonts w:ascii="楷体_GB2312" w:eastAsia="楷体_GB2312" w:hAnsi="Helvetica" w:cs="Helvetica" w:hint="eastAsia"/>
          <w:sz w:val="32"/>
          <w:szCs w:val="32"/>
        </w:rPr>
        <w:t>）规范科研诚信信息管理。</w:t>
      </w:r>
      <w:r w:rsidRPr="00B53DD0">
        <w:rPr>
          <w:rFonts w:ascii="仿宋_GB2312" w:eastAsia="仿宋_GB2312" w:hAnsi="Helvetica" w:cs="Helvetica" w:hint="eastAsia"/>
          <w:sz w:val="32"/>
          <w:szCs w:val="32"/>
        </w:rPr>
        <w:t>建立健全科研诚信信息采集、记录、评价、应用等管理制度，明确实施主体、程</w:t>
      </w:r>
      <w:r w:rsidRPr="00B53DD0">
        <w:rPr>
          <w:rFonts w:ascii="仿宋_GB2312" w:eastAsia="仿宋_GB2312" w:hAnsi="Helvetica" w:cs="Helvetica" w:hint="eastAsia"/>
          <w:sz w:val="32"/>
          <w:szCs w:val="32"/>
        </w:rPr>
        <w:lastRenderedPageBreak/>
        <w:t>序、要求、信息类别和管理流程，规范信息采集的范围、内容、方式和信息应用等。</w:t>
      </w:r>
    </w:p>
    <w:p w:rsidR="004D344B" w:rsidRPr="00B11DA0" w:rsidRDefault="004D344B" w:rsidP="004D344B">
      <w:pPr>
        <w:pStyle w:val="a3"/>
        <w:spacing w:before="0" w:beforeAutospacing="0" w:after="0" w:afterAutospacing="0" w:line="360" w:lineRule="auto"/>
        <w:ind w:firstLine="645"/>
        <w:jc w:val="both"/>
        <w:rPr>
          <w:rFonts w:ascii="黑体" w:eastAsia="黑体" w:hAnsi="黑体" w:cs="Helvetica"/>
          <w:b/>
          <w:sz w:val="32"/>
          <w:szCs w:val="32"/>
        </w:rPr>
      </w:pPr>
      <w:r w:rsidRPr="00B11DA0">
        <w:rPr>
          <w:rStyle w:val="a4"/>
          <w:rFonts w:ascii="黑体" w:eastAsia="黑体" w:hAnsi="黑体" w:cs="Helvetica" w:hint="eastAsia"/>
          <w:sz w:val="32"/>
          <w:szCs w:val="32"/>
        </w:rPr>
        <w:t>七、保障措施</w:t>
      </w:r>
    </w:p>
    <w:p w:rsidR="004D344B" w:rsidRPr="00B53DD0" w:rsidRDefault="004D344B" w:rsidP="004D344B">
      <w:pPr>
        <w:widowControl/>
        <w:spacing w:line="360" w:lineRule="auto"/>
        <w:ind w:firstLine="645"/>
        <w:rPr>
          <w:rFonts w:ascii="Times New Roman" w:eastAsia="仿宋_GB2312" w:hAnsi="Times New Roman"/>
          <w:kern w:val="0"/>
          <w:sz w:val="32"/>
          <w:szCs w:val="32"/>
        </w:rPr>
      </w:pPr>
      <w:r w:rsidRPr="00B53DD0">
        <w:rPr>
          <w:rFonts w:ascii="楷体_GB2312" w:eastAsia="楷体_GB2312" w:hAnsi="Helvetica" w:cs="Helvetica" w:hint="eastAsia"/>
          <w:sz w:val="32"/>
          <w:szCs w:val="32"/>
        </w:rPr>
        <w:t>（</w:t>
      </w:r>
      <w:r>
        <w:rPr>
          <w:rFonts w:ascii="楷体_GB2312" w:eastAsia="楷体_GB2312" w:hAnsi="Helvetica" w:cs="Helvetica" w:hint="eastAsia"/>
          <w:sz w:val="32"/>
          <w:szCs w:val="32"/>
        </w:rPr>
        <w:t>十八</w:t>
      </w:r>
      <w:r w:rsidRPr="00B53DD0">
        <w:rPr>
          <w:rFonts w:ascii="楷体_GB2312" w:eastAsia="楷体_GB2312" w:hAnsi="Helvetica" w:cs="Helvetica" w:hint="eastAsia"/>
          <w:sz w:val="32"/>
          <w:szCs w:val="32"/>
        </w:rPr>
        <w:t>）</w:t>
      </w:r>
      <w:r w:rsidRPr="00B53DD0">
        <w:rPr>
          <w:rFonts w:ascii="楷体_GB2312" w:eastAsia="楷体_GB2312" w:hAnsi="Times New Roman" w:hint="eastAsia"/>
          <w:kern w:val="0"/>
          <w:sz w:val="32"/>
          <w:szCs w:val="32"/>
        </w:rPr>
        <w:t>加强组织领导。</w:t>
      </w:r>
      <w:r w:rsidRPr="00B53DD0">
        <w:rPr>
          <w:rFonts w:ascii="Times New Roman" w:eastAsia="仿宋_GB2312" w:hAnsi="Times New Roman" w:hint="eastAsia"/>
          <w:kern w:val="0"/>
          <w:sz w:val="32"/>
          <w:szCs w:val="32"/>
        </w:rPr>
        <w:t>各级党委（党组）要高度重视科研诚信建设，切实加强领导，明确任务，细化分工，扎实推进。建立自治区科研诚信联席会议</w:t>
      </w:r>
      <w:r w:rsidRPr="00B53DD0">
        <w:rPr>
          <w:rFonts w:ascii="Times New Roman" w:eastAsia="仿宋_GB2312" w:hAnsi="Times New Roman"/>
          <w:kern w:val="0"/>
          <w:sz w:val="32"/>
          <w:szCs w:val="32"/>
        </w:rPr>
        <w:t>制度</w:t>
      </w:r>
      <w:r w:rsidRPr="00B53DD0">
        <w:rPr>
          <w:rFonts w:ascii="Times New Roman" w:eastAsia="仿宋_GB2312" w:hAnsi="Times New Roman" w:hint="eastAsia"/>
          <w:kern w:val="0"/>
          <w:sz w:val="32"/>
          <w:szCs w:val="32"/>
        </w:rPr>
        <w:t>，定期召开会议，研究协调重点工作，强化</w:t>
      </w:r>
      <w:r w:rsidRPr="00B53DD0">
        <w:rPr>
          <w:rFonts w:ascii="Times New Roman" w:eastAsia="仿宋_GB2312" w:hAnsi="Times New Roman"/>
          <w:kern w:val="0"/>
          <w:sz w:val="32"/>
          <w:szCs w:val="32"/>
        </w:rPr>
        <w:t>信息共享，</w:t>
      </w:r>
      <w:r w:rsidRPr="00B53DD0">
        <w:rPr>
          <w:rFonts w:ascii="Times New Roman" w:eastAsia="仿宋_GB2312" w:hAnsi="Times New Roman" w:hint="eastAsia"/>
          <w:kern w:val="0"/>
          <w:sz w:val="32"/>
          <w:szCs w:val="32"/>
        </w:rPr>
        <w:t>形成齐抓共管的联动机制。</w:t>
      </w:r>
    </w:p>
    <w:p w:rsidR="004D344B" w:rsidRPr="00261B83" w:rsidRDefault="004D344B" w:rsidP="004D344B">
      <w:pPr>
        <w:pStyle w:val="a3"/>
        <w:spacing w:before="0" w:beforeAutospacing="0" w:after="0" w:afterAutospacing="0" w:line="360" w:lineRule="auto"/>
        <w:ind w:firstLine="645"/>
        <w:jc w:val="both"/>
        <w:rPr>
          <w:rFonts w:ascii="黑体" w:eastAsia="黑体" w:hAnsi="黑体" w:cs="Helvetica"/>
          <w:sz w:val="32"/>
          <w:szCs w:val="32"/>
        </w:rPr>
      </w:pPr>
      <w:r w:rsidRPr="00B53DD0">
        <w:rPr>
          <w:rFonts w:ascii="楷体_GB2312" w:eastAsia="楷体_GB2312" w:hAnsi="Helvetica" w:cs="Helvetica" w:hint="eastAsia"/>
          <w:sz w:val="32"/>
          <w:szCs w:val="32"/>
        </w:rPr>
        <w:t>（</w:t>
      </w:r>
      <w:r>
        <w:rPr>
          <w:rFonts w:ascii="楷体_GB2312" w:eastAsia="楷体_GB2312" w:hAnsi="Helvetica" w:cs="Helvetica" w:hint="eastAsia"/>
          <w:sz w:val="32"/>
          <w:szCs w:val="32"/>
        </w:rPr>
        <w:t>十九</w:t>
      </w:r>
      <w:r w:rsidRPr="00B53DD0">
        <w:rPr>
          <w:rFonts w:ascii="楷体_GB2312" w:eastAsia="楷体_GB2312" w:hAnsi="Helvetica" w:cs="Helvetica" w:hint="eastAsia"/>
          <w:sz w:val="32"/>
          <w:szCs w:val="32"/>
        </w:rPr>
        <w:t>）</w:t>
      </w:r>
      <w:r>
        <w:rPr>
          <w:rFonts w:ascii="楷体_GB2312" w:eastAsia="楷体_GB2312" w:hAnsi="Helvetica" w:cs="Helvetica" w:hint="eastAsia"/>
          <w:sz w:val="32"/>
          <w:szCs w:val="32"/>
        </w:rPr>
        <w:t>加强宣传和舆论引导</w:t>
      </w:r>
      <w:r w:rsidRPr="00B53DD0">
        <w:rPr>
          <w:rFonts w:ascii="楷体_GB2312" w:eastAsia="楷体_GB2312" w:hAnsi="Helvetica" w:cs="Helvetica" w:hint="eastAsia"/>
          <w:sz w:val="32"/>
          <w:szCs w:val="32"/>
        </w:rPr>
        <w:t>。</w:t>
      </w:r>
      <w:r w:rsidRPr="00B53DD0">
        <w:rPr>
          <w:rFonts w:ascii="仿宋_GB2312" w:eastAsia="仿宋_GB2312" w:hAnsi="Helvetica" w:cs="Helvetica" w:hint="eastAsia"/>
          <w:sz w:val="32"/>
          <w:szCs w:val="32"/>
        </w:rPr>
        <w:t>创新手段，拓宽渠道，充分利用广播电视、报刊杂志等传统媒体及微博、微信、手机客户端等新媒体，大力宣传科研诚信典范榜样，</w:t>
      </w:r>
      <w:r w:rsidRPr="00B53DD0">
        <w:rPr>
          <w:rFonts w:ascii="Times New Roman" w:eastAsia="仿宋_GB2312" w:hAnsi="Times New Roman" w:cs="Times New Roman" w:hint="eastAsia"/>
          <w:sz w:val="32"/>
          <w:szCs w:val="32"/>
        </w:rPr>
        <w:t>积极发挥典型案例示范作用。</w:t>
      </w:r>
      <w:r>
        <w:rPr>
          <w:rFonts w:ascii="仿宋_GB2312" w:eastAsia="仿宋_GB2312" w:hAnsi="Helvetica" w:cs="Helvetica" w:hint="eastAsia"/>
          <w:sz w:val="32"/>
          <w:szCs w:val="32"/>
        </w:rPr>
        <w:t>畅通举报渠道，鼓励对违背科研诚信要求的行为进行实名举报，加强对</w:t>
      </w:r>
      <w:r>
        <w:rPr>
          <w:rFonts w:ascii="仿宋_GB2312" w:eastAsia="仿宋_GB2312" w:hAnsi="Helvetica" w:cs="Helvetica"/>
          <w:sz w:val="32"/>
          <w:szCs w:val="32"/>
        </w:rPr>
        <w:t>科研诚信正面引导</w:t>
      </w:r>
      <w:r>
        <w:rPr>
          <w:rFonts w:ascii="仿宋_GB2312" w:eastAsia="仿宋_GB2312" w:hAnsi="Helvetica" w:cs="Helvetica" w:hint="eastAsia"/>
          <w:sz w:val="32"/>
          <w:szCs w:val="32"/>
        </w:rPr>
        <w:t>，</w:t>
      </w:r>
      <w:r w:rsidRPr="00B53DD0">
        <w:rPr>
          <w:rFonts w:ascii="仿宋_GB2312" w:eastAsia="仿宋_GB2312" w:hAnsi="Helvetica" w:cs="Helvetica"/>
          <w:sz w:val="32"/>
          <w:szCs w:val="32"/>
        </w:rPr>
        <w:t>媒体</w:t>
      </w:r>
      <w:r w:rsidRPr="00B53DD0">
        <w:rPr>
          <w:rFonts w:ascii="仿宋_GB2312" w:eastAsia="仿宋_GB2312" w:hAnsi="Helvetica" w:cs="Helvetica" w:hint="eastAsia"/>
          <w:sz w:val="32"/>
          <w:szCs w:val="32"/>
        </w:rPr>
        <w:t>广泛关注科研诚信事件</w:t>
      </w:r>
      <w:r w:rsidRPr="00B53DD0">
        <w:rPr>
          <w:rFonts w:ascii="仿宋_GB2312" w:eastAsia="仿宋_GB2312" w:hAnsi="Helvetica" w:cs="Helvetica"/>
          <w:sz w:val="32"/>
          <w:szCs w:val="32"/>
        </w:rPr>
        <w:t>，主管部门要及时</w:t>
      </w:r>
      <w:r w:rsidRPr="00B53DD0">
        <w:rPr>
          <w:rFonts w:ascii="仿宋_GB2312" w:eastAsia="仿宋_GB2312" w:hAnsi="Helvetica" w:cs="Helvetica" w:hint="eastAsia"/>
          <w:sz w:val="32"/>
          <w:szCs w:val="32"/>
        </w:rPr>
        <w:t>调查</w:t>
      </w:r>
      <w:r w:rsidRPr="00B53DD0">
        <w:rPr>
          <w:rFonts w:ascii="仿宋_GB2312" w:eastAsia="仿宋_GB2312" w:hAnsi="Helvetica" w:cs="Helvetica"/>
          <w:sz w:val="32"/>
          <w:szCs w:val="32"/>
        </w:rPr>
        <w:t>，</w:t>
      </w:r>
      <w:r w:rsidRPr="00B53DD0">
        <w:rPr>
          <w:rFonts w:ascii="仿宋_GB2312" w:eastAsia="仿宋_GB2312" w:hAnsi="Helvetica" w:cs="Helvetica" w:hint="eastAsia"/>
          <w:sz w:val="32"/>
          <w:szCs w:val="32"/>
        </w:rPr>
        <w:t>公布</w:t>
      </w:r>
      <w:r w:rsidRPr="00B53DD0">
        <w:rPr>
          <w:rFonts w:ascii="仿宋_GB2312" w:eastAsia="仿宋_GB2312" w:hAnsi="Helvetica" w:cs="Helvetica"/>
          <w:sz w:val="32"/>
          <w:szCs w:val="32"/>
        </w:rPr>
        <w:t>处理结果。</w:t>
      </w:r>
      <w:r w:rsidRPr="00261B83">
        <w:rPr>
          <w:rFonts w:ascii="黑体" w:eastAsia="黑体" w:hAnsi="黑体" w:cs="Helvetica" w:hint="eastAsia"/>
          <w:sz w:val="32"/>
          <w:szCs w:val="32"/>
        </w:rPr>
        <w:t xml:space="preserve"> </w:t>
      </w:r>
    </w:p>
    <w:p w:rsidR="004D344B" w:rsidRPr="00B53DD0" w:rsidRDefault="004D344B" w:rsidP="004D344B">
      <w:pPr>
        <w:widowControl/>
        <w:spacing w:line="360" w:lineRule="auto"/>
        <w:ind w:firstLine="645"/>
        <w:rPr>
          <w:rFonts w:ascii="仿宋" w:eastAsia="仿宋" w:hAnsi="仿宋" w:cs="宋体"/>
          <w:kern w:val="0"/>
          <w:sz w:val="28"/>
          <w:szCs w:val="28"/>
        </w:rPr>
      </w:pPr>
      <w:r w:rsidRPr="00B53DD0">
        <w:rPr>
          <w:rFonts w:ascii="楷体_GB2312" w:eastAsia="楷体_GB2312" w:hAnsi="Helvetica" w:cs="Helvetica" w:hint="eastAsia"/>
          <w:sz w:val="32"/>
          <w:szCs w:val="32"/>
        </w:rPr>
        <w:t>（二十）加强监测评估和</w:t>
      </w:r>
      <w:r w:rsidRPr="00B53DD0">
        <w:rPr>
          <w:rFonts w:ascii="楷体_GB2312" w:eastAsia="楷体_GB2312" w:hAnsi="Helvetica" w:cs="Helvetica"/>
          <w:sz w:val="32"/>
          <w:szCs w:val="32"/>
        </w:rPr>
        <w:t>国家交流合作</w:t>
      </w:r>
      <w:r w:rsidRPr="00B53DD0">
        <w:rPr>
          <w:rFonts w:ascii="楷体_GB2312" w:eastAsia="楷体_GB2312" w:hAnsi="Helvetica" w:cs="Helvetica" w:hint="eastAsia"/>
          <w:sz w:val="32"/>
          <w:szCs w:val="32"/>
        </w:rPr>
        <w:t>。</w:t>
      </w:r>
      <w:r w:rsidRPr="00B53DD0">
        <w:rPr>
          <w:rFonts w:ascii="Times New Roman" w:eastAsia="仿宋_GB2312" w:hAnsi="Times New Roman" w:hint="eastAsia"/>
          <w:kern w:val="0"/>
          <w:sz w:val="32"/>
          <w:szCs w:val="32"/>
        </w:rPr>
        <w:t>开展科研诚信建设动态监测和第三方评估，监测和评估结果作为改进完善相关工作的重要基础以及科研事业单位绩效评价、享受政府资助等的重要依据。对重大科研诚信事件及时开展跟踪监测和分析。积极开展交流合作，认真</w:t>
      </w:r>
      <w:r w:rsidRPr="00B53DD0">
        <w:rPr>
          <w:rFonts w:ascii="Times New Roman" w:eastAsia="仿宋_GB2312" w:hAnsi="Times New Roman"/>
          <w:kern w:val="0"/>
          <w:sz w:val="32"/>
          <w:szCs w:val="32"/>
        </w:rPr>
        <w:t>研究</w:t>
      </w:r>
      <w:r w:rsidRPr="00B53DD0">
        <w:rPr>
          <w:rFonts w:ascii="仿宋_GB2312" w:eastAsia="仿宋_GB2312" w:hAnsi="Helvetica" w:cs="Helvetica" w:hint="eastAsia"/>
          <w:sz w:val="32"/>
          <w:szCs w:val="32"/>
        </w:rPr>
        <w:t>科研诚信建设新情况新问题，有效应对跨国跨地区科研诚信案件。</w:t>
      </w:r>
    </w:p>
    <w:p w:rsidR="004D344B" w:rsidRPr="004D344B" w:rsidRDefault="004D344B"/>
    <w:sectPr w:rsidR="004D344B" w:rsidRPr="004D344B" w:rsidSect="00985B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5B" w:rsidRDefault="00CA3B5B" w:rsidP="00FA3296">
      <w:r>
        <w:separator/>
      </w:r>
    </w:p>
  </w:endnote>
  <w:endnote w:type="continuationSeparator" w:id="0">
    <w:p w:rsidR="00CA3B5B" w:rsidRDefault="00CA3B5B" w:rsidP="00FA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5B" w:rsidRDefault="00CA3B5B" w:rsidP="00FA3296">
      <w:r>
        <w:separator/>
      </w:r>
    </w:p>
  </w:footnote>
  <w:footnote w:type="continuationSeparator" w:id="0">
    <w:p w:rsidR="00CA3B5B" w:rsidRDefault="00CA3B5B" w:rsidP="00FA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44B"/>
    <w:rsid w:val="000B4081"/>
    <w:rsid w:val="002072CC"/>
    <w:rsid w:val="004D344B"/>
    <w:rsid w:val="00672D99"/>
    <w:rsid w:val="00985BA1"/>
    <w:rsid w:val="00990204"/>
    <w:rsid w:val="00A56772"/>
    <w:rsid w:val="00A67437"/>
    <w:rsid w:val="00C71AE0"/>
    <w:rsid w:val="00C75AA2"/>
    <w:rsid w:val="00CA3B5B"/>
    <w:rsid w:val="00D00343"/>
    <w:rsid w:val="00D22832"/>
    <w:rsid w:val="00FA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5D17D5-2415-449E-9343-1B1CE8D3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44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44B"/>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4D344B"/>
    <w:rPr>
      <w:b/>
      <w:bCs/>
    </w:rPr>
  </w:style>
  <w:style w:type="paragraph" w:styleId="a5">
    <w:name w:val="header"/>
    <w:basedOn w:val="a"/>
    <w:link w:val="a6"/>
    <w:uiPriority w:val="99"/>
    <w:unhideWhenUsed/>
    <w:rsid w:val="00FA32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3296"/>
    <w:rPr>
      <w:rFonts w:ascii="等线" w:eastAsia="等线" w:hAnsi="等线" w:cs="Times New Roman"/>
      <w:sz w:val="18"/>
      <w:szCs w:val="18"/>
    </w:rPr>
  </w:style>
  <w:style w:type="paragraph" w:styleId="a7">
    <w:name w:val="footer"/>
    <w:basedOn w:val="a"/>
    <w:link w:val="a8"/>
    <w:uiPriority w:val="99"/>
    <w:unhideWhenUsed/>
    <w:rsid w:val="00FA3296"/>
    <w:pPr>
      <w:tabs>
        <w:tab w:val="center" w:pos="4153"/>
        <w:tab w:val="right" w:pos="8306"/>
      </w:tabs>
      <w:snapToGrid w:val="0"/>
      <w:jc w:val="left"/>
    </w:pPr>
    <w:rPr>
      <w:sz w:val="18"/>
      <w:szCs w:val="18"/>
    </w:rPr>
  </w:style>
  <w:style w:type="character" w:customStyle="1" w:styleId="a8">
    <w:name w:val="页脚 字符"/>
    <w:basedOn w:val="a0"/>
    <w:link w:val="a7"/>
    <w:uiPriority w:val="99"/>
    <w:rsid w:val="00FA329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撒多文</dc:creator>
  <cp:lastModifiedBy>AutoBVT</cp:lastModifiedBy>
  <cp:revision>5</cp:revision>
  <dcterms:created xsi:type="dcterms:W3CDTF">2018-10-15T08:17:00Z</dcterms:created>
  <dcterms:modified xsi:type="dcterms:W3CDTF">2022-04-18T07:29:00Z</dcterms:modified>
</cp:coreProperties>
</file>